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E8" w:rsidRPr="00FF64E8" w:rsidRDefault="00FF64E8" w:rsidP="00FF64E8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Załącznik nr 6</w:t>
      </w:r>
    </w:p>
    <w:p w:rsidR="000448AC" w:rsidRDefault="00FF64E8" w:rsidP="00FF64E8">
      <w:pPr>
        <w:widowControl w:val="0"/>
        <w:jc w:val="both"/>
        <w:rPr>
          <w:sz w:val="20"/>
          <w:szCs w:val="20"/>
        </w:rPr>
      </w:pPr>
      <w:r w:rsidRPr="00FF64E8">
        <w:rPr>
          <w:sz w:val="20"/>
          <w:szCs w:val="20"/>
        </w:rPr>
        <w:t xml:space="preserve">do zarządzenia Rektora Krakowskiej Akademii im. Andrzeja Frycza Modrzewskiego Nr 20/2019 z dnia 1 lipca 2019 r. </w:t>
      </w:r>
    </w:p>
    <w:p w:rsidR="004F5D6E" w:rsidRPr="00A12AD6" w:rsidRDefault="00FF64E8" w:rsidP="00FF64E8">
      <w:pPr>
        <w:widowControl w:val="0"/>
        <w:jc w:val="both"/>
        <w:rPr>
          <w:sz w:val="20"/>
          <w:szCs w:val="20"/>
        </w:rPr>
      </w:pPr>
      <w:r w:rsidRPr="00FF64E8">
        <w:rPr>
          <w:sz w:val="20"/>
          <w:szCs w:val="20"/>
        </w:rPr>
        <w:t>(</w:t>
      </w:r>
      <w:r w:rsidRPr="000448AC">
        <w:rPr>
          <w:i/>
          <w:sz w:val="20"/>
          <w:szCs w:val="20"/>
        </w:rPr>
        <w:t>w brzmieniu ustalonym zarządz</w:t>
      </w:r>
      <w:r w:rsidR="000448AC">
        <w:rPr>
          <w:i/>
          <w:sz w:val="20"/>
          <w:szCs w:val="20"/>
        </w:rPr>
        <w:t>eniem Rektora Nr</w:t>
      </w:r>
      <w:r w:rsidR="00E03179">
        <w:rPr>
          <w:i/>
          <w:sz w:val="20"/>
          <w:szCs w:val="20"/>
        </w:rPr>
        <w:t xml:space="preserve"> ZR 2023/0069 z 15.09.2023</w:t>
      </w:r>
      <w:bookmarkStart w:id="0" w:name="_GoBack"/>
      <w:bookmarkEnd w:id="0"/>
      <w:r w:rsidRPr="00FF64E8">
        <w:rPr>
          <w:sz w:val="20"/>
          <w:szCs w:val="20"/>
        </w:rPr>
        <w:t>)</w:t>
      </w:r>
    </w:p>
    <w:p w:rsidR="00F90C83" w:rsidRDefault="00F90C83" w:rsidP="00DA01AD">
      <w:pPr>
        <w:autoSpaceDE w:val="0"/>
        <w:autoSpaceDN w:val="0"/>
        <w:adjustRightInd w:val="0"/>
        <w:spacing w:before="240"/>
        <w:jc w:val="center"/>
        <w:rPr>
          <w:sz w:val="20"/>
          <w:szCs w:val="20"/>
        </w:rPr>
      </w:pPr>
    </w:p>
    <w:p w:rsidR="00DA01AD" w:rsidRPr="00A12AD6" w:rsidRDefault="00E1025A" w:rsidP="00DA01AD">
      <w:pPr>
        <w:autoSpaceDE w:val="0"/>
        <w:autoSpaceDN w:val="0"/>
        <w:adjustRightInd w:val="0"/>
        <w:spacing w:before="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D4845" w:rsidRPr="00A12AD6">
        <w:rPr>
          <w:sz w:val="20"/>
          <w:szCs w:val="20"/>
        </w:rPr>
        <w:t>WZÓR</w:t>
      </w:r>
      <w:r>
        <w:rPr>
          <w:sz w:val="20"/>
          <w:szCs w:val="20"/>
        </w:rPr>
        <w:t xml:space="preserve"> -</w:t>
      </w:r>
    </w:p>
    <w:p w:rsidR="0020345E" w:rsidRDefault="0020345E" w:rsidP="00D25499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9C5154" w:rsidRPr="00A12AD6" w:rsidRDefault="009C5154" w:rsidP="009C5154">
      <w:pPr>
        <w:autoSpaceDE w:val="0"/>
        <w:autoSpaceDN w:val="0"/>
        <w:adjustRightInd w:val="0"/>
        <w:rPr>
          <w:bCs/>
          <w:sz w:val="20"/>
          <w:szCs w:val="20"/>
        </w:rPr>
      </w:pPr>
      <w:r w:rsidRPr="00A12AD6">
        <w:rPr>
          <w:bCs/>
          <w:sz w:val="20"/>
          <w:szCs w:val="20"/>
        </w:rPr>
        <w:t xml:space="preserve">Imię i nazwisko: </w:t>
      </w:r>
      <w:r w:rsidRPr="00A12AD6">
        <w:rPr>
          <w:bCs/>
          <w:sz w:val="20"/>
          <w:szCs w:val="20"/>
        </w:rPr>
        <w:tab/>
        <w:t>…………………………….</w:t>
      </w:r>
    </w:p>
    <w:p w:rsidR="009C5154" w:rsidRPr="00A12AD6" w:rsidRDefault="009C5154" w:rsidP="009C5154">
      <w:pPr>
        <w:autoSpaceDE w:val="0"/>
        <w:autoSpaceDN w:val="0"/>
        <w:adjustRightInd w:val="0"/>
        <w:spacing w:before="120"/>
        <w:rPr>
          <w:bCs/>
          <w:sz w:val="20"/>
          <w:szCs w:val="20"/>
        </w:rPr>
      </w:pPr>
      <w:r w:rsidRPr="00A12AD6">
        <w:rPr>
          <w:bCs/>
          <w:sz w:val="20"/>
          <w:szCs w:val="20"/>
        </w:rPr>
        <w:t>Nr PESEL:</w:t>
      </w:r>
      <w:r w:rsidRPr="00A12AD6">
        <w:rPr>
          <w:bCs/>
          <w:sz w:val="20"/>
          <w:szCs w:val="20"/>
        </w:rPr>
        <w:tab/>
        <w:t>…………………………….</w:t>
      </w:r>
    </w:p>
    <w:p w:rsidR="009C5154" w:rsidRPr="009E1E91" w:rsidRDefault="009C5154" w:rsidP="009C5154">
      <w:pPr>
        <w:autoSpaceDE w:val="0"/>
        <w:autoSpaceDN w:val="0"/>
        <w:adjustRightInd w:val="0"/>
        <w:spacing w:before="240"/>
        <w:jc w:val="both"/>
        <w:rPr>
          <w:b/>
          <w:bCs/>
          <w:sz w:val="20"/>
          <w:szCs w:val="20"/>
        </w:rPr>
      </w:pPr>
      <w:r w:rsidRPr="00A12AD6">
        <w:rPr>
          <w:b/>
          <w:bCs/>
          <w:sz w:val="20"/>
          <w:szCs w:val="20"/>
        </w:rPr>
        <w:t>OŚWIADCZENIE O WYSOKOŚCI DOCHODU NIEPODLEGAJĄCEGO</w:t>
      </w:r>
      <w:r w:rsidRPr="009E1E91">
        <w:rPr>
          <w:b/>
          <w:bCs/>
          <w:sz w:val="20"/>
          <w:szCs w:val="20"/>
        </w:rPr>
        <w:t xml:space="preserve"> OPODATKOWANIU NA PODSTAWIE PRZEPISÓW O PODATKU DOCHODOWYM OD OSÓB FIZYCZNYCH</w:t>
      </w:r>
      <w:r w:rsidRPr="009E1E91">
        <w:rPr>
          <w:sz w:val="20"/>
          <w:szCs w:val="20"/>
        </w:rPr>
        <w:t xml:space="preserve"> </w:t>
      </w:r>
      <w:r w:rsidRPr="009E1E91">
        <w:rPr>
          <w:b/>
          <w:bCs/>
          <w:sz w:val="20"/>
          <w:szCs w:val="20"/>
        </w:rPr>
        <w:t>UZYSKANEGO W POPRZEDNIM ROKU KALENDARZOWYM</w:t>
      </w:r>
    </w:p>
    <w:p w:rsidR="009C5154" w:rsidRDefault="009C5154" w:rsidP="009C5154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9E1E91">
        <w:rPr>
          <w:sz w:val="20"/>
          <w:szCs w:val="20"/>
        </w:rPr>
        <w:t>Oświadczam, że</w:t>
      </w:r>
      <w:r>
        <w:rPr>
          <w:sz w:val="20"/>
          <w:szCs w:val="20"/>
        </w:rPr>
        <w:t xml:space="preserve"> </w:t>
      </w:r>
      <w:r w:rsidRPr="009E1E91">
        <w:rPr>
          <w:sz w:val="20"/>
          <w:szCs w:val="20"/>
        </w:rPr>
        <w:t>w roku kalendarzowym .....</w:t>
      </w:r>
      <w:r>
        <w:rPr>
          <w:sz w:val="20"/>
          <w:szCs w:val="20"/>
        </w:rPr>
        <w:t>....... uzyskałem/-am następujące dochody nie podlegające opodatkowaniu podatkiem dochodowym od osób fizycznych na zasadach określonych w art. 27, art. 30b, art. 30c, art. 30e i art. 30f ustawy z dnia 26 lipca 1991 r. o podatku dochodowym od osób fizycznych:</w:t>
      </w:r>
    </w:p>
    <w:p w:rsidR="00317D9C" w:rsidRDefault="00317D9C" w:rsidP="00317D9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B0586C">
        <w:rPr>
          <w:sz w:val="20"/>
          <w:szCs w:val="20"/>
        </w:rPr>
        <w:t>z tytułu posiadania gospodarstwa rolnego w kwocie: ……………….. zł</w:t>
      </w:r>
    </w:p>
    <w:p w:rsidR="00317D9C" w:rsidRPr="00B0586C" w:rsidRDefault="00317D9C" w:rsidP="00317D9C">
      <w:pPr>
        <w:pStyle w:val="Akapitzlist"/>
        <w:autoSpaceDE w:val="0"/>
        <w:autoSpaceDN w:val="0"/>
        <w:adjustRightInd w:val="0"/>
        <w:spacing w:before="120"/>
        <w:ind w:left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Powierzchnia użytków rolnych w hektarach fizycznych: ……………………… w hektarach przeliczeniowych: ………………….</w:t>
      </w:r>
    </w:p>
    <w:p w:rsidR="00317D9C" w:rsidRDefault="00317D9C" w:rsidP="00317D9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z tytułu zasiłków chorobowych z KRUS w kwocie: ……………….. zł</w:t>
      </w:r>
    </w:p>
    <w:p w:rsidR="00317D9C" w:rsidRDefault="00317D9C" w:rsidP="00317D9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z tytułu zasiłku macierzyńskiego z KRUS  w kwocie: ………………. zł</w:t>
      </w:r>
    </w:p>
    <w:p w:rsidR="00317D9C" w:rsidRDefault="00317D9C" w:rsidP="00317D9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z tytułu alimentów lub zaliczki alimentacyjnej lub świadczeń pieniężnych wypłacanych w przypadku bezskuteczności egzekucji alimentów w kwocie …………… zł</w:t>
      </w:r>
    </w:p>
    <w:p w:rsidR="00317D9C" w:rsidRDefault="00317D9C" w:rsidP="00317D9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z tytułu dochodów osiągniętych zagranicą RP w kwocie: …………… zł (po pomniejszeniu o zapłacone za granicą RP podatek dochodowy, składki na ubezpieczenie społeczne i składki na obowiązkowe ubezpieczenie zdrowotne)</w:t>
      </w:r>
    </w:p>
    <w:p w:rsidR="00317D9C" w:rsidRDefault="00317D9C" w:rsidP="00317D9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tytułu </w:t>
      </w:r>
      <w:r w:rsidRPr="002345A1">
        <w:rPr>
          <w:sz w:val="20"/>
          <w:szCs w:val="20"/>
        </w:rPr>
        <w:t>kwot otrzymanych na podstawie art. 27f ust. 8-10 ustawy z dnia 26 lipca 1991 r. o podatku dochodowym od osób fizycznych</w:t>
      </w:r>
      <w:r>
        <w:rPr>
          <w:sz w:val="20"/>
          <w:szCs w:val="20"/>
        </w:rPr>
        <w:t xml:space="preserve"> (ulga na dzieci wypłacona przez Urząd Skarbowy) w kwocie</w:t>
      </w:r>
      <w:r w:rsidRPr="002345A1">
        <w:rPr>
          <w:sz w:val="20"/>
          <w:szCs w:val="20"/>
        </w:rPr>
        <w:t>:</w:t>
      </w:r>
      <w:r>
        <w:rPr>
          <w:sz w:val="20"/>
          <w:szCs w:val="20"/>
        </w:rPr>
        <w:t xml:space="preserve">  ……………….  zł</w:t>
      </w:r>
    </w:p>
    <w:p w:rsidR="00317D9C" w:rsidRDefault="00317D9C" w:rsidP="00317D9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z tytułu stypendium doktoranckiego w kwocie: …………….zł</w:t>
      </w:r>
    </w:p>
    <w:p w:rsidR="00317D9C" w:rsidRDefault="00317D9C" w:rsidP="00317D9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z tytułu świadczenia rodzicielskiego w kwocie: ……………. zł</w:t>
      </w:r>
    </w:p>
    <w:p w:rsidR="00317D9C" w:rsidRDefault="00317D9C" w:rsidP="00317D9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z tytułu stypendium dla bezrobotnych finansowanego ze środków UE lub Funduszu Pracy w kwocie: …………..zł</w:t>
      </w:r>
    </w:p>
    <w:p w:rsidR="00317D9C" w:rsidRDefault="00317D9C" w:rsidP="00317D9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innych tytułów (wymienić jakich): </w:t>
      </w:r>
    </w:p>
    <w:p w:rsidR="00317D9C" w:rsidRPr="002345A1" w:rsidRDefault="00317D9C" w:rsidP="00317D9C">
      <w:pPr>
        <w:pStyle w:val="Akapitzlist"/>
        <w:autoSpaceDE w:val="0"/>
        <w:autoSpaceDN w:val="0"/>
        <w:adjustRightInd w:val="0"/>
        <w:spacing w:before="120"/>
        <w:ind w:left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a) ……………………………............................................................. w kwocie: ……………. zł</w:t>
      </w:r>
    </w:p>
    <w:p w:rsidR="00317D9C" w:rsidRPr="00B0586C" w:rsidRDefault="00317D9C" w:rsidP="00317D9C">
      <w:pPr>
        <w:pStyle w:val="Akapitzlist"/>
        <w:autoSpaceDE w:val="0"/>
        <w:autoSpaceDN w:val="0"/>
        <w:adjustRightInd w:val="0"/>
        <w:spacing w:before="120"/>
        <w:ind w:left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b) ……………………………............................................................. w kwocie: ……………. zł</w:t>
      </w:r>
    </w:p>
    <w:p w:rsidR="00317D9C" w:rsidRDefault="00317D9C" w:rsidP="009C5154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9C5154" w:rsidRPr="00317D9C" w:rsidRDefault="009C5154" w:rsidP="00317D9C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317D9C">
        <w:rPr>
          <w:iCs/>
          <w:sz w:val="20"/>
          <w:szCs w:val="20"/>
        </w:rPr>
        <w:t>Dodatkowo oświadczam, że jestem świadomy/-a odpowiedzialności karnej za złożenie fałszywego oświadczenia.</w:t>
      </w:r>
    </w:p>
    <w:p w:rsidR="009C5154" w:rsidRDefault="009C5154" w:rsidP="009C5154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</w:p>
    <w:p w:rsidR="00424C3E" w:rsidRPr="009E1E91" w:rsidRDefault="00424C3E" w:rsidP="009C5154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</w:p>
    <w:p w:rsidR="00424C3E" w:rsidRPr="009E1E91" w:rsidRDefault="00424C3E" w:rsidP="00424C3E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9E1E91">
        <w:rPr>
          <w:sz w:val="20"/>
          <w:szCs w:val="20"/>
        </w:rPr>
        <w:t>..............................</w:t>
      </w:r>
      <w:r>
        <w:rPr>
          <w:sz w:val="20"/>
          <w:szCs w:val="20"/>
        </w:rPr>
        <w:t>.</w:t>
      </w:r>
      <w:r w:rsidRPr="009E1E91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1E91">
        <w:rPr>
          <w:sz w:val="20"/>
          <w:szCs w:val="20"/>
        </w:rPr>
        <w:t>........................................................</w:t>
      </w:r>
      <w:r>
        <w:rPr>
          <w:sz w:val="20"/>
          <w:szCs w:val="20"/>
        </w:rPr>
        <w:t>.</w:t>
      </w:r>
      <w:r w:rsidRPr="009E1E91">
        <w:rPr>
          <w:sz w:val="20"/>
          <w:szCs w:val="20"/>
        </w:rPr>
        <w:t>....</w:t>
      </w:r>
      <w:r>
        <w:rPr>
          <w:sz w:val="20"/>
          <w:szCs w:val="20"/>
        </w:rPr>
        <w:t>.</w:t>
      </w:r>
    </w:p>
    <w:p w:rsidR="00424C3E" w:rsidRDefault="00424C3E" w:rsidP="00424C3E">
      <w:pPr>
        <w:autoSpaceDE w:val="0"/>
        <w:autoSpaceDN w:val="0"/>
        <w:adjustRightInd w:val="0"/>
        <w:spacing w:before="2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Data</w:t>
      </w:r>
      <w:r w:rsidRPr="0020345E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P</w:t>
      </w:r>
      <w:r w:rsidRPr="0020345E">
        <w:rPr>
          <w:i/>
          <w:sz w:val="20"/>
          <w:szCs w:val="20"/>
        </w:rPr>
        <w:t>odpis</w:t>
      </w:r>
      <w:r>
        <w:rPr>
          <w:i/>
          <w:sz w:val="20"/>
          <w:szCs w:val="20"/>
        </w:rPr>
        <w:t xml:space="preserve"> osoby składającej oświadczenie</w:t>
      </w:r>
    </w:p>
    <w:p w:rsidR="00317D9C" w:rsidRPr="009C5154" w:rsidRDefault="00317D9C" w:rsidP="00D25499">
      <w:pPr>
        <w:autoSpaceDE w:val="0"/>
        <w:autoSpaceDN w:val="0"/>
        <w:adjustRightInd w:val="0"/>
        <w:spacing w:before="240"/>
        <w:jc w:val="both"/>
        <w:rPr>
          <w:i/>
          <w:sz w:val="20"/>
          <w:szCs w:val="20"/>
        </w:rPr>
      </w:pPr>
    </w:p>
    <w:p w:rsidR="007E68CC" w:rsidRDefault="007E68CC" w:rsidP="00632188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</w:p>
    <w:p w:rsidR="007D4845" w:rsidRPr="00632188" w:rsidRDefault="007D4845" w:rsidP="00632188">
      <w:pPr>
        <w:autoSpaceDE w:val="0"/>
        <w:autoSpaceDN w:val="0"/>
        <w:adjustRightInd w:val="0"/>
        <w:spacing w:before="240" w:after="240"/>
        <w:jc w:val="center"/>
      </w:pPr>
      <w:r w:rsidRPr="00632188">
        <w:rPr>
          <w:b/>
          <w:bCs/>
        </w:rPr>
        <w:lastRenderedPageBreak/>
        <w:t>Pouczenie</w:t>
      </w:r>
    </w:p>
    <w:p w:rsidR="007D4845" w:rsidRPr="009E1E91" w:rsidRDefault="00632188" w:rsidP="005C428B">
      <w:pPr>
        <w:autoSpaceDE w:val="0"/>
        <w:autoSpaceDN w:val="0"/>
        <w:adjustRightInd w:val="0"/>
        <w:spacing w:before="240" w:after="120"/>
        <w:jc w:val="both"/>
        <w:rPr>
          <w:sz w:val="20"/>
          <w:szCs w:val="20"/>
        </w:rPr>
      </w:pPr>
      <w:r w:rsidRPr="00632188">
        <w:rPr>
          <w:b/>
          <w:sz w:val="20"/>
          <w:szCs w:val="20"/>
        </w:rPr>
        <w:t xml:space="preserve">W oświadczeniu należy uwzględnić </w:t>
      </w:r>
      <w:r w:rsidR="009E1E91" w:rsidRPr="00632188">
        <w:rPr>
          <w:b/>
          <w:sz w:val="20"/>
          <w:szCs w:val="20"/>
        </w:rPr>
        <w:t>wymienione poniżej</w:t>
      </w:r>
      <w:r w:rsidR="007D4845" w:rsidRPr="00632188">
        <w:rPr>
          <w:b/>
          <w:sz w:val="20"/>
          <w:szCs w:val="20"/>
        </w:rPr>
        <w:t xml:space="preserve"> dochody </w:t>
      </w:r>
      <w:r w:rsidR="001801DA" w:rsidRPr="00632188">
        <w:rPr>
          <w:b/>
          <w:sz w:val="20"/>
          <w:szCs w:val="20"/>
        </w:rPr>
        <w:t>niepodlegające</w:t>
      </w:r>
      <w:r w:rsidR="007D4845" w:rsidRPr="00632188">
        <w:rPr>
          <w:b/>
          <w:sz w:val="20"/>
          <w:szCs w:val="20"/>
        </w:rPr>
        <w:t xml:space="preserve"> opodatkowaniu podatkiem dochodowym </w:t>
      </w:r>
      <w:r w:rsidR="007F68DB" w:rsidRPr="00632188">
        <w:rPr>
          <w:b/>
          <w:sz w:val="20"/>
          <w:szCs w:val="20"/>
        </w:rPr>
        <w:t>od osób fizycznych</w:t>
      </w:r>
      <w:r w:rsidR="007F68DB" w:rsidRPr="009E1E91">
        <w:rPr>
          <w:sz w:val="20"/>
          <w:szCs w:val="20"/>
        </w:rPr>
        <w:t xml:space="preserve"> </w:t>
      </w:r>
      <w:r w:rsidR="007D4845" w:rsidRPr="009E1E91">
        <w:rPr>
          <w:sz w:val="20"/>
          <w:szCs w:val="20"/>
        </w:rPr>
        <w:t>(art. 3 pkt 1 lit. c ustawy z dnia 28 listopada 2003 r. o świadczeniach rodzinnych</w:t>
      </w:r>
      <w:r w:rsidR="001801DA" w:rsidRPr="009E1E91">
        <w:rPr>
          <w:sz w:val="20"/>
          <w:szCs w:val="20"/>
        </w:rPr>
        <w:t xml:space="preserve"> w zw. z art.</w:t>
      </w:r>
      <w:r w:rsidR="00C25786" w:rsidRPr="009E1E91">
        <w:rPr>
          <w:sz w:val="20"/>
          <w:szCs w:val="20"/>
        </w:rPr>
        <w:t xml:space="preserve"> 88 us</w:t>
      </w:r>
      <w:r w:rsidR="009A0E67">
        <w:rPr>
          <w:sz w:val="20"/>
          <w:szCs w:val="20"/>
        </w:rPr>
        <w:t>t. 1 ustawy z dnia 20 lipca 2018</w:t>
      </w:r>
      <w:r w:rsidR="00C25786" w:rsidRPr="009E1E91">
        <w:rPr>
          <w:sz w:val="20"/>
          <w:szCs w:val="20"/>
        </w:rPr>
        <w:t xml:space="preserve"> r.</w:t>
      </w:r>
      <w:r w:rsidR="0049295A" w:rsidRPr="009E1E91">
        <w:rPr>
          <w:sz w:val="20"/>
          <w:szCs w:val="20"/>
        </w:rPr>
        <w:t xml:space="preserve"> - Prawo o szkolnictwie wyższym</w:t>
      </w:r>
      <w:r w:rsidR="00C25786" w:rsidRPr="009E1E91">
        <w:rPr>
          <w:sz w:val="20"/>
          <w:szCs w:val="20"/>
        </w:rPr>
        <w:t xml:space="preserve"> i nauce</w:t>
      </w:r>
      <w:r w:rsidR="007D4845" w:rsidRPr="009E1E91">
        <w:rPr>
          <w:sz w:val="20"/>
          <w:szCs w:val="20"/>
        </w:rPr>
        <w:t>):</w:t>
      </w:r>
    </w:p>
    <w:p w:rsidR="005C428B" w:rsidRPr="005C428B" w:rsidRDefault="00312944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5C428B" w:rsidRPr="005C428B">
        <w:rPr>
          <w:rFonts w:ascii="Arial" w:hAnsi="Arial" w:cs="Arial"/>
          <w:sz w:val="18"/>
          <w:szCs w:val="18"/>
        </w:rPr>
        <w:t>)</w:t>
      </w:r>
      <w:r w:rsidR="005C428B" w:rsidRPr="005C428B">
        <w:rPr>
          <w:rFonts w:ascii="Arial" w:hAnsi="Arial" w:cs="Arial"/>
          <w:sz w:val="18"/>
          <w:szCs w:val="18"/>
        </w:rPr>
        <w:tab/>
        <w:t>renty określone w przepisach o zaopatrzeniu inwalidów wojennych i wojskowych oraz ich rodzin,</w:t>
      </w:r>
    </w:p>
    <w:p w:rsidR="005C428B" w:rsidRPr="005C428B" w:rsidRDefault="00312944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5C428B" w:rsidRPr="005C428B">
        <w:rPr>
          <w:rFonts w:ascii="Arial" w:hAnsi="Arial" w:cs="Arial"/>
          <w:sz w:val="18"/>
          <w:szCs w:val="18"/>
        </w:rPr>
        <w:t>)</w:t>
      </w:r>
      <w:r w:rsidR="005C428B" w:rsidRPr="005C428B">
        <w:rPr>
          <w:rFonts w:ascii="Arial" w:hAnsi="Arial" w:cs="Arial"/>
          <w:sz w:val="18"/>
          <w:szCs w:val="18"/>
        </w:rPr>
        <w:tab/>
        <w:t>renty wypłacone osobom represjonowanym i członkom ich rodzin, przyznane na zasadach określonych w prz</w:t>
      </w:r>
      <w:r w:rsidR="00157E8C">
        <w:rPr>
          <w:rFonts w:ascii="Arial" w:hAnsi="Arial" w:cs="Arial"/>
          <w:sz w:val="18"/>
          <w:szCs w:val="18"/>
        </w:rPr>
        <w:t>episach o </w:t>
      </w:r>
      <w:r w:rsidR="005C428B" w:rsidRPr="005C428B">
        <w:rPr>
          <w:rFonts w:ascii="Arial" w:hAnsi="Arial" w:cs="Arial"/>
          <w:sz w:val="18"/>
          <w:szCs w:val="18"/>
        </w:rPr>
        <w:t>zaopatrzeniu inwalidów wojennych i wojskowych oraz ich rodzin,</w:t>
      </w:r>
    </w:p>
    <w:p w:rsidR="005C428B" w:rsidRPr="005C428B" w:rsidRDefault="00312944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5C428B" w:rsidRPr="005C428B">
        <w:rPr>
          <w:rFonts w:ascii="Arial" w:hAnsi="Arial" w:cs="Arial"/>
          <w:sz w:val="18"/>
          <w:szCs w:val="18"/>
        </w:rPr>
        <w:t>)</w:t>
      </w:r>
      <w:r w:rsidR="005C428B" w:rsidRPr="005C428B">
        <w:rPr>
          <w:rFonts w:ascii="Arial" w:hAnsi="Arial" w:cs="Arial"/>
          <w:sz w:val="18"/>
          <w:szCs w:val="18"/>
        </w:rPr>
        <w:tab/>
        <w:t>świadczenie pieniężne, dodatek kompensacyjny oraz ryczałt energetyczny określone w przepi</w:t>
      </w:r>
      <w:r w:rsidR="00B14DE7">
        <w:rPr>
          <w:rFonts w:ascii="Arial" w:hAnsi="Arial" w:cs="Arial"/>
          <w:sz w:val="18"/>
          <w:szCs w:val="18"/>
        </w:rPr>
        <w:t>sach o świadczeniu pieniężnym i </w:t>
      </w:r>
      <w:r w:rsidR="005C428B" w:rsidRPr="005C428B">
        <w:rPr>
          <w:rFonts w:ascii="Arial" w:hAnsi="Arial" w:cs="Arial"/>
          <w:sz w:val="18"/>
          <w:szCs w:val="18"/>
        </w:rPr>
        <w:t>uprawnieniach przysługujących żołnierzom zastępczej służby wojskowej przymusowo zatrudnianym w kopalniach węgla, kamieniołomach, zakładach rud uranu i batalionach budowlanych,</w:t>
      </w:r>
    </w:p>
    <w:p w:rsidR="005C428B" w:rsidRPr="005C428B" w:rsidRDefault="00312944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5C428B" w:rsidRPr="005C428B">
        <w:rPr>
          <w:rFonts w:ascii="Arial" w:hAnsi="Arial" w:cs="Arial"/>
          <w:sz w:val="18"/>
          <w:szCs w:val="18"/>
        </w:rPr>
        <w:t>)</w:t>
      </w:r>
      <w:r w:rsidR="005C428B" w:rsidRPr="005C428B">
        <w:rPr>
          <w:rFonts w:ascii="Arial" w:hAnsi="Arial" w:cs="Arial"/>
          <w:sz w:val="18"/>
          <w:szCs w:val="18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5C428B" w:rsidRPr="005C428B" w:rsidRDefault="00312944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5C428B" w:rsidRPr="005C428B">
        <w:rPr>
          <w:rFonts w:ascii="Arial" w:hAnsi="Arial" w:cs="Arial"/>
          <w:sz w:val="18"/>
          <w:szCs w:val="18"/>
        </w:rPr>
        <w:t>)</w:t>
      </w:r>
      <w:r w:rsidR="005C428B" w:rsidRPr="005C428B">
        <w:rPr>
          <w:rFonts w:ascii="Arial" w:hAnsi="Arial" w:cs="Arial"/>
          <w:sz w:val="18"/>
          <w:szCs w:val="18"/>
        </w:rPr>
        <w:tab/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5C428B" w:rsidRPr="005C428B" w:rsidRDefault="00312944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5C428B" w:rsidRPr="005C428B">
        <w:rPr>
          <w:rFonts w:ascii="Arial" w:hAnsi="Arial" w:cs="Arial"/>
          <w:sz w:val="18"/>
          <w:szCs w:val="18"/>
        </w:rPr>
        <w:t>)</w:t>
      </w:r>
      <w:r w:rsidR="005C428B" w:rsidRPr="005C428B">
        <w:rPr>
          <w:rFonts w:ascii="Arial" w:hAnsi="Arial" w:cs="Arial"/>
          <w:sz w:val="18"/>
          <w:szCs w:val="18"/>
        </w:rPr>
        <w:tab/>
        <w:t>ryczałt energetyczny, emerytury i renty otrzymywane przez osoby, które utraciły wzrok w wyniku działań wojennych w latach 1939-1945 lub eksplozji pozostałych po tej wojnie niewypałów i niewybuchów,</w:t>
      </w:r>
    </w:p>
    <w:p w:rsidR="005C428B" w:rsidRPr="005C428B" w:rsidRDefault="00312944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5C428B" w:rsidRPr="005C428B">
        <w:rPr>
          <w:rFonts w:ascii="Arial" w:hAnsi="Arial" w:cs="Arial"/>
          <w:sz w:val="18"/>
          <w:szCs w:val="18"/>
        </w:rPr>
        <w:t>)</w:t>
      </w:r>
      <w:r w:rsidR="005C428B" w:rsidRPr="005C428B">
        <w:rPr>
          <w:rFonts w:ascii="Arial" w:hAnsi="Arial" w:cs="Arial"/>
          <w:sz w:val="18"/>
          <w:szCs w:val="18"/>
        </w:rPr>
        <w:tab/>
        <w:t>renty inwalidzkie z tytułu inwalidztwa wojennego, kwoty zaopatrzenia otrzymywane przez ofiary wojny oraz członków ich rodzin, renty wypadkowe osób, których inwalidztwo powstało w związku z przymusowym pobytem na robo</w:t>
      </w:r>
      <w:r w:rsidR="00DB618F">
        <w:rPr>
          <w:rFonts w:ascii="Arial" w:hAnsi="Arial" w:cs="Arial"/>
          <w:sz w:val="18"/>
          <w:szCs w:val="18"/>
        </w:rPr>
        <w:t>tach w III Rzeszy Niemieckiej w </w:t>
      </w:r>
      <w:r w:rsidR="005C428B" w:rsidRPr="005C428B">
        <w:rPr>
          <w:rFonts w:ascii="Arial" w:hAnsi="Arial" w:cs="Arial"/>
          <w:sz w:val="18"/>
          <w:szCs w:val="18"/>
        </w:rPr>
        <w:t>latach 1939-1945, otrzymywane z zagranicy,</w:t>
      </w:r>
    </w:p>
    <w:p w:rsidR="005C428B" w:rsidRPr="005C428B" w:rsidRDefault="00312944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5C428B" w:rsidRPr="005C428B">
        <w:rPr>
          <w:rFonts w:ascii="Arial" w:hAnsi="Arial" w:cs="Arial"/>
          <w:sz w:val="18"/>
          <w:szCs w:val="18"/>
        </w:rPr>
        <w:t>)</w:t>
      </w:r>
      <w:r w:rsidR="005C428B" w:rsidRPr="005C428B">
        <w:rPr>
          <w:rFonts w:ascii="Arial" w:hAnsi="Arial" w:cs="Arial"/>
          <w:sz w:val="18"/>
          <w:szCs w:val="18"/>
        </w:rPr>
        <w:tab/>
        <w:t>zasiłki chorobowe określone w przepisach o ubezpieczeniu społecznym rolników oraz w przepisach o systemie ubezpieczeń społecznych,</w:t>
      </w:r>
    </w:p>
    <w:p w:rsidR="00DC7652" w:rsidRDefault="00312944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5C428B" w:rsidRPr="005C428B">
        <w:rPr>
          <w:rFonts w:ascii="Arial" w:hAnsi="Arial" w:cs="Arial"/>
          <w:sz w:val="18"/>
          <w:szCs w:val="18"/>
        </w:rPr>
        <w:t>)</w:t>
      </w:r>
      <w:r w:rsidR="005C428B" w:rsidRPr="005C428B">
        <w:rPr>
          <w:rFonts w:ascii="Arial" w:hAnsi="Arial" w:cs="Arial"/>
          <w:sz w:val="18"/>
          <w:szCs w:val="18"/>
        </w:rPr>
        <w:tab/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</w:t>
      </w:r>
      <w:r w:rsidR="00560364">
        <w:rPr>
          <w:rFonts w:ascii="Arial" w:hAnsi="Arial" w:cs="Arial"/>
          <w:sz w:val="18"/>
          <w:szCs w:val="18"/>
        </w:rPr>
        <w:t xml:space="preserve">w, którym służyć ma ta pomoc, </w:t>
      </w:r>
    </w:p>
    <w:p w:rsidR="005C428B" w:rsidRPr="005C428B" w:rsidRDefault="00312944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5C428B" w:rsidRPr="005C428B">
        <w:rPr>
          <w:rFonts w:ascii="Arial" w:hAnsi="Arial" w:cs="Arial"/>
          <w:sz w:val="18"/>
          <w:szCs w:val="18"/>
        </w:rPr>
        <w:t>)</w:t>
      </w:r>
      <w:r w:rsidR="005C428B" w:rsidRPr="005C428B">
        <w:rPr>
          <w:rFonts w:ascii="Arial" w:hAnsi="Arial" w:cs="Arial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</w:t>
      </w:r>
      <w:r w:rsidR="00176A41">
        <w:rPr>
          <w:rFonts w:ascii="Arial" w:hAnsi="Arial" w:cs="Arial"/>
          <w:sz w:val="18"/>
          <w:szCs w:val="18"/>
        </w:rPr>
        <w:t>2022 r. poz. 1510 z późn. zm.</w:t>
      </w:r>
      <w:r w:rsidR="005C428B" w:rsidRPr="005C428B">
        <w:rPr>
          <w:rFonts w:ascii="Arial" w:hAnsi="Arial" w:cs="Arial"/>
          <w:sz w:val="18"/>
          <w:szCs w:val="18"/>
        </w:rPr>
        <w:t>),</w:t>
      </w:r>
    </w:p>
    <w:p w:rsidR="005C428B" w:rsidRPr="005C428B" w:rsidRDefault="00312944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</w:t>
      </w:r>
      <w:r w:rsidR="005C428B" w:rsidRPr="005C428B">
        <w:rPr>
          <w:rFonts w:ascii="Arial" w:hAnsi="Arial" w:cs="Arial"/>
          <w:sz w:val="18"/>
          <w:szCs w:val="18"/>
        </w:rPr>
        <w:t>)</w:t>
      </w:r>
      <w:r w:rsidR="005C428B" w:rsidRPr="005C428B">
        <w:rPr>
          <w:rFonts w:ascii="Arial" w:hAnsi="Arial" w:cs="Arial"/>
          <w:sz w:val="18"/>
          <w:szCs w:val="18"/>
        </w:rPr>
        <w:tab/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5C428B" w:rsidRPr="005C428B" w:rsidRDefault="00312944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</w:t>
      </w:r>
      <w:r w:rsidR="005C428B" w:rsidRPr="005C428B">
        <w:rPr>
          <w:rFonts w:ascii="Arial" w:hAnsi="Arial" w:cs="Arial"/>
          <w:sz w:val="18"/>
          <w:szCs w:val="18"/>
        </w:rPr>
        <w:t>)</w:t>
      </w:r>
      <w:r w:rsidR="005C428B" w:rsidRPr="005C428B">
        <w:rPr>
          <w:rFonts w:ascii="Arial" w:hAnsi="Arial" w:cs="Arial"/>
          <w:sz w:val="18"/>
          <w:szCs w:val="18"/>
        </w:rPr>
        <w:tab/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:rsidR="005C428B" w:rsidRPr="005C428B" w:rsidRDefault="00312944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</w:t>
      </w:r>
      <w:r w:rsidR="005C428B" w:rsidRPr="005C428B">
        <w:rPr>
          <w:rFonts w:ascii="Arial" w:hAnsi="Arial" w:cs="Arial"/>
          <w:sz w:val="18"/>
          <w:szCs w:val="18"/>
        </w:rPr>
        <w:t>)</w:t>
      </w:r>
      <w:r w:rsidR="005C428B" w:rsidRPr="005C428B">
        <w:rPr>
          <w:rFonts w:ascii="Arial" w:hAnsi="Arial" w:cs="Arial"/>
          <w:sz w:val="18"/>
          <w:szCs w:val="18"/>
        </w:rPr>
        <w:tab/>
        <w:t>dochody członków rolniczych spółdzielni produkcyjnych z tytułu członkostwa w rolniczej spółdziel</w:t>
      </w:r>
      <w:r w:rsidR="00993380">
        <w:rPr>
          <w:rFonts w:ascii="Arial" w:hAnsi="Arial" w:cs="Arial"/>
          <w:sz w:val="18"/>
          <w:szCs w:val="18"/>
        </w:rPr>
        <w:t>ni produkcyjnej, pomniejszone o </w:t>
      </w:r>
      <w:r w:rsidR="005C428B" w:rsidRPr="005C428B">
        <w:rPr>
          <w:rFonts w:ascii="Arial" w:hAnsi="Arial" w:cs="Arial"/>
          <w:sz w:val="18"/>
          <w:szCs w:val="18"/>
        </w:rPr>
        <w:t>składki na ubezpieczenie społeczne,</w:t>
      </w:r>
    </w:p>
    <w:p w:rsidR="005C428B" w:rsidRPr="005C428B" w:rsidRDefault="00312944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</w:t>
      </w:r>
      <w:r w:rsidR="005C428B" w:rsidRPr="005C428B">
        <w:rPr>
          <w:rFonts w:ascii="Arial" w:hAnsi="Arial" w:cs="Arial"/>
          <w:sz w:val="18"/>
          <w:szCs w:val="18"/>
        </w:rPr>
        <w:t>)</w:t>
      </w:r>
      <w:r w:rsidR="005C428B" w:rsidRPr="005C428B">
        <w:rPr>
          <w:rFonts w:ascii="Arial" w:hAnsi="Arial" w:cs="Arial"/>
          <w:sz w:val="18"/>
          <w:szCs w:val="18"/>
        </w:rPr>
        <w:tab/>
        <w:t>alimenty na rzecz dzieci,</w:t>
      </w:r>
    </w:p>
    <w:p w:rsidR="005C428B" w:rsidRPr="005C428B" w:rsidRDefault="00312944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</w:t>
      </w:r>
      <w:r w:rsidR="005C428B" w:rsidRPr="005C428B">
        <w:rPr>
          <w:rFonts w:ascii="Arial" w:hAnsi="Arial" w:cs="Arial"/>
          <w:sz w:val="18"/>
          <w:szCs w:val="18"/>
        </w:rPr>
        <w:t>)</w:t>
      </w:r>
      <w:r w:rsidR="005C428B" w:rsidRPr="005C428B">
        <w:rPr>
          <w:rFonts w:ascii="Arial" w:hAnsi="Arial" w:cs="Arial"/>
          <w:sz w:val="18"/>
          <w:szCs w:val="18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5C428B" w:rsidRPr="005C428B" w:rsidRDefault="00312944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</w:t>
      </w:r>
      <w:r w:rsidR="005C428B" w:rsidRPr="005C428B">
        <w:rPr>
          <w:rFonts w:ascii="Arial" w:hAnsi="Arial" w:cs="Arial"/>
          <w:sz w:val="18"/>
          <w:szCs w:val="18"/>
        </w:rPr>
        <w:t>)</w:t>
      </w:r>
      <w:r w:rsidR="005C428B" w:rsidRPr="005C428B">
        <w:rPr>
          <w:rFonts w:ascii="Arial" w:hAnsi="Arial" w:cs="Arial"/>
          <w:sz w:val="18"/>
          <w:szCs w:val="18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5C428B" w:rsidRPr="005C428B" w:rsidRDefault="00312944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</w:t>
      </w:r>
      <w:r w:rsidR="005C428B" w:rsidRPr="005C428B">
        <w:rPr>
          <w:rFonts w:ascii="Arial" w:hAnsi="Arial" w:cs="Arial"/>
          <w:sz w:val="18"/>
          <w:szCs w:val="18"/>
        </w:rPr>
        <w:t>)</w:t>
      </w:r>
      <w:r w:rsidR="005C428B" w:rsidRPr="005C428B">
        <w:rPr>
          <w:rFonts w:ascii="Arial" w:hAnsi="Arial" w:cs="Arial"/>
          <w:sz w:val="18"/>
          <w:szCs w:val="18"/>
        </w:rPr>
        <w:tab/>
        <w:t xml:space="preserve">dodatki za tajne nauczanie określone w ustawie z dnia 26 stycznia 1982 r. - Karta Nauczyciela (Dz. U. </w:t>
      </w:r>
      <w:r w:rsidR="004753B9">
        <w:rPr>
          <w:rFonts w:ascii="Arial" w:hAnsi="Arial" w:cs="Arial"/>
          <w:sz w:val="18"/>
          <w:szCs w:val="18"/>
        </w:rPr>
        <w:t xml:space="preserve">z </w:t>
      </w:r>
      <w:r w:rsidR="005C428B" w:rsidRPr="005C428B">
        <w:rPr>
          <w:rFonts w:ascii="Arial" w:hAnsi="Arial" w:cs="Arial"/>
          <w:sz w:val="18"/>
          <w:szCs w:val="18"/>
        </w:rPr>
        <w:t>2021 r. poz. 1762</w:t>
      </w:r>
      <w:r w:rsidR="004753B9">
        <w:rPr>
          <w:rFonts w:ascii="Arial" w:hAnsi="Arial" w:cs="Arial"/>
          <w:sz w:val="18"/>
          <w:szCs w:val="18"/>
        </w:rPr>
        <w:t xml:space="preserve"> z późn. zm.</w:t>
      </w:r>
      <w:r w:rsidR="005C428B" w:rsidRPr="005C428B">
        <w:rPr>
          <w:rFonts w:ascii="Arial" w:hAnsi="Arial" w:cs="Arial"/>
          <w:sz w:val="18"/>
          <w:szCs w:val="18"/>
        </w:rPr>
        <w:t>),</w:t>
      </w:r>
    </w:p>
    <w:p w:rsidR="005C428B" w:rsidRPr="005C428B" w:rsidRDefault="00312944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</w:t>
      </w:r>
      <w:r w:rsidR="005C428B" w:rsidRPr="005C428B">
        <w:rPr>
          <w:rFonts w:ascii="Arial" w:hAnsi="Arial" w:cs="Arial"/>
          <w:sz w:val="18"/>
          <w:szCs w:val="18"/>
        </w:rPr>
        <w:t>)</w:t>
      </w:r>
      <w:r w:rsidR="005C428B" w:rsidRPr="005C428B">
        <w:rPr>
          <w:rFonts w:ascii="Arial" w:hAnsi="Arial" w:cs="Arial"/>
          <w:sz w:val="18"/>
          <w:szCs w:val="18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5C428B" w:rsidRPr="005C428B" w:rsidRDefault="00312944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</w:t>
      </w:r>
      <w:r w:rsidR="005C428B" w:rsidRPr="005C428B">
        <w:rPr>
          <w:rFonts w:ascii="Arial" w:hAnsi="Arial" w:cs="Arial"/>
          <w:sz w:val="18"/>
          <w:szCs w:val="18"/>
        </w:rPr>
        <w:t>)</w:t>
      </w:r>
      <w:r w:rsidR="005C428B" w:rsidRPr="005C428B">
        <w:rPr>
          <w:rFonts w:ascii="Arial" w:hAnsi="Arial" w:cs="Arial"/>
          <w:sz w:val="18"/>
          <w:szCs w:val="18"/>
        </w:rPr>
        <w:tab/>
        <w:t>ekwiwalenty pieniężne za deputaty węglowe określone w przepisach o komercjalizacji, restrukturyzacji i prywatyzacji przedsiębiorstwa państwowego "Polskie Koleje Państwowe",</w:t>
      </w:r>
    </w:p>
    <w:p w:rsidR="005C428B" w:rsidRPr="005C428B" w:rsidRDefault="00312944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</w:t>
      </w:r>
      <w:r w:rsidR="005C428B" w:rsidRPr="005C428B">
        <w:rPr>
          <w:rFonts w:ascii="Arial" w:hAnsi="Arial" w:cs="Arial"/>
          <w:sz w:val="18"/>
          <w:szCs w:val="18"/>
        </w:rPr>
        <w:t>)</w:t>
      </w:r>
      <w:r w:rsidR="005C428B" w:rsidRPr="005C428B">
        <w:rPr>
          <w:rFonts w:ascii="Arial" w:hAnsi="Arial" w:cs="Arial"/>
          <w:sz w:val="18"/>
          <w:szCs w:val="18"/>
        </w:rPr>
        <w:tab/>
        <w:t>ekwiwalenty z tytułu prawa do bezpłatnego węgla określone w przepisach o restrukturyzacji górnictwa węgla kamiennego w latach 2003-2006,</w:t>
      </w:r>
    </w:p>
    <w:p w:rsidR="005C428B" w:rsidRPr="005C428B" w:rsidRDefault="00312944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</w:t>
      </w:r>
      <w:r w:rsidR="005C428B" w:rsidRPr="005C428B">
        <w:rPr>
          <w:rFonts w:ascii="Arial" w:hAnsi="Arial" w:cs="Arial"/>
          <w:sz w:val="18"/>
          <w:szCs w:val="18"/>
        </w:rPr>
        <w:t>)</w:t>
      </w:r>
      <w:r w:rsidR="005C428B" w:rsidRPr="005C428B">
        <w:rPr>
          <w:rFonts w:ascii="Arial" w:hAnsi="Arial" w:cs="Arial"/>
          <w:sz w:val="18"/>
          <w:szCs w:val="18"/>
        </w:rPr>
        <w:tab/>
        <w:t>świadczenia określone w przepisach o wykonywaniu mandatu posła i senatora,</w:t>
      </w:r>
    </w:p>
    <w:p w:rsidR="005C428B" w:rsidRPr="005C428B" w:rsidRDefault="00312944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</w:t>
      </w:r>
      <w:r w:rsidR="005C428B" w:rsidRPr="005C428B">
        <w:rPr>
          <w:rFonts w:ascii="Arial" w:hAnsi="Arial" w:cs="Arial"/>
          <w:sz w:val="18"/>
          <w:szCs w:val="18"/>
        </w:rPr>
        <w:t>)</w:t>
      </w:r>
      <w:r w:rsidR="005C428B" w:rsidRPr="005C428B">
        <w:rPr>
          <w:rFonts w:ascii="Arial" w:hAnsi="Arial" w:cs="Arial"/>
          <w:sz w:val="18"/>
          <w:szCs w:val="18"/>
        </w:rPr>
        <w:tab/>
        <w:t>dochody uzyskane z gospodarstwa rolnego,</w:t>
      </w:r>
    </w:p>
    <w:p w:rsidR="005C428B" w:rsidRPr="005C428B" w:rsidRDefault="00312944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23</w:t>
      </w:r>
      <w:r w:rsidR="005C428B" w:rsidRPr="005C428B">
        <w:rPr>
          <w:rFonts w:ascii="Arial" w:hAnsi="Arial" w:cs="Arial"/>
          <w:sz w:val="18"/>
          <w:szCs w:val="18"/>
        </w:rPr>
        <w:t>)</w:t>
      </w:r>
      <w:r w:rsidR="005C428B" w:rsidRPr="005C428B">
        <w:rPr>
          <w:rFonts w:ascii="Arial" w:hAnsi="Arial" w:cs="Arial"/>
          <w:sz w:val="18"/>
          <w:szCs w:val="18"/>
        </w:rPr>
        <w:tab/>
        <w:t>dochody uzyskane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5C428B" w:rsidRPr="005C428B" w:rsidRDefault="00312944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</w:t>
      </w:r>
      <w:r w:rsidR="005C428B" w:rsidRPr="005C428B">
        <w:rPr>
          <w:rFonts w:ascii="Arial" w:hAnsi="Arial" w:cs="Arial"/>
          <w:sz w:val="18"/>
          <w:szCs w:val="18"/>
        </w:rPr>
        <w:t>)</w:t>
      </w:r>
      <w:r w:rsidR="005C428B" w:rsidRPr="005C428B">
        <w:rPr>
          <w:rFonts w:ascii="Arial" w:hAnsi="Arial" w:cs="Arial"/>
          <w:sz w:val="18"/>
          <w:szCs w:val="18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5C428B" w:rsidRPr="005C428B" w:rsidRDefault="00312944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</w:t>
      </w:r>
      <w:r w:rsidR="005C428B" w:rsidRPr="005C428B">
        <w:rPr>
          <w:rFonts w:ascii="Arial" w:hAnsi="Arial" w:cs="Arial"/>
          <w:sz w:val="18"/>
          <w:szCs w:val="18"/>
        </w:rPr>
        <w:t>)</w:t>
      </w:r>
      <w:r w:rsidR="005C428B" w:rsidRPr="005C428B">
        <w:rPr>
          <w:rFonts w:ascii="Arial" w:hAnsi="Arial" w:cs="Arial"/>
          <w:sz w:val="18"/>
          <w:szCs w:val="18"/>
        </w:rPr>
        <w:tab/>
        <w:t>zaliczkę alimentacyjną określoną w przepisach o postępowaniu wobec dłużników alimentacyjnych oraz zaliczce alimentacyjnej,</w:t>
      </w:r>
    </w:p>
    <w:p w:rsidR="005C428B" w:rsidRPr="005C428B" w:rsidRDefault="005C428B" w:rsidP="005C428B">
      <w:pPr>
        <w:autoSpaceDE w:val="0"/>
        <w:autoSpaceDN w:val="0"/>
        <w:adjustRightInd w:val="0"/>
        <w:ind w:left="705" w:hanging="279"/>
        <w:jc w:val="both"/>
        <w:rPr>
          <w:rFonts w:ascii="Arial" w:hAnsi="Arial" w:cs="Arial"/>
          <w:sz w:val="18"/>
          <w:szCs w:val="18"/>
        </w:rPr>
      </w:pPr>
      <w:r w:rsidRPr="005C428B">
        <w:rPr>
          <w:rFonts w:ascii="Arial" w:hAnsi="Arial" w:cs="Arial"/>
          <w:sz w:val="18"/>
          <w:szCs w:val="18"/>
        </w:rPr>
        <w:t>za) świadczenia pieniężne wypłacane w przypadku bezskuteczności egzekucji alimentów,</w:t>
      </w:r>
    </w:p>
    <w:p w:rsidR="005C428B" w:rsidRPr="005C428B" w:rsidRDefault="00312944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26</w:t>
      </w:r>
      <w:r w:rsidR="005C428B" w:rsidRPr="005C428B">
        <w:rPr>
          <w:rFonts w:ascii="Arial" w:hAnsi="Arial" w:cs="Arial"/>
          <w:sz w:val="18"/>
          <w:szCs w:val="18"/>
        </w:rPr>
        <w:t>) kwoty otrzymane na podstawie art. 27f ust. 8-10 ustawy z dnia</w:t>
      </w:r>
      <w:r w:rsidR="005C428B">
        <w:rPr>
          <w:rFonts w:ascii="Arial" w:hAnsi="Arial" w:cs="Arial"/>
          <w:sz w:val="18"/>
          <w:szCs w:val="18"/>
        </w:rPr>
        <w:t xml:space="preserve"> 26 lipca 1991 r.</w:t>
      </w:r>
      <w:r w:rsidR="005C428B" w:rsidRPr="005C428B">
        <w:rPr>
          <w:rFonts w:ascii="Arial" w:hAnsi="Arial" w:cs="Arial"/>
          <w:sz w:val="18"/>
          <w:szCs w:val="18"/>
        </w:rPr>
        <w:t xml:space="preserve"> o podatku dochodowym od osób fizycznych,</w:t>
      </w:r>
    </w:p>
    <w:p w:rsidR="005C428B" w:rsidRPr="005C428B" w:rsidRDefault="00312944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27</w:t>
      </w:r>
      <w:r w:rsidR="005C428B" w:rsidRPr="005C428B">
        <w:rPr>
          <w:rFonts w:ascii="Arial" w:hAnsi="Arial" w:cs="Arial"/>
          <w:sz w:val="18"/>
          <w:szCs w:val="18"/>
        </w:rPr>
        <w:t>)</w:t>
      </w:r>
      <w:r w:rsidR="005C428B" w:rsidRPr="005C428B">
        <w:rPr>
          <w:rFonts w:ascii="Arial" w:hAnsi="Arial" w:cs="Arial"/>
          <w:sz w:val="18"/>
          <w:szCs w:val="18"/>
        </w:rPr>
        <w:tab/>
        <w:t>świadczenie pieniężne określone w ustawie z dnia 20 marca 2015 r. o działaczach opozycji antykomunistycznej oraz osobach represjonowanych z powodów politycznych (t. jedn. Dz. U. z 2021  r. poz. 1255),</w:t>
      </w:r>
    </w:p>
    <w:p w:rsidR="005C428B" w:rsidRPr="005C428B" w:rsidRDefault="00312944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28</w:t>
      </w:r>
      <w:r w:rsidR="005C428B" w:rsidRPr="005C428B">
        <w:rPr>
          <w:rFonts w:ascii="Arial" w:hAnsi="Arial" w:cs="Arial"/>
          <w:sz w:val="18"/>
          <w:szCs w:val="18"/>
        </w:rPr>
        <w:t>)</w:t>
      </w:r>
      <w:r w:rsidR="005C428B" w:rsidRPr="005C428B">
        <w:rPr>
          <w:rFonts w:ascii="Arial" w:hAnsi="Arial" w:cs="Arial"/>
          <w:sz w:val="18"/>
          <w:szCs w:val="18"/>
        </w:rPr>
        <w:tab/>
        <w:t>świadczenie rodzicielskie,</w:t>
      </w:r>
    </w:p>
    <w:p w:rsidR="005C428B" w:rsidRPr="005C428B" w:rsidRDefault="00312944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29</w:t>
      </w:r>
      <w:r w:rsidR="005C428B" w:rsidRPr="005C428B">
        <w:rPr>
          <w:rFonts w:ascii="Arial" w:hAnsi="Arial" w:cs="Arial"/>
          <w:sz w:val="18"/>
          <w:szCs w:val="18"/>
        </w:rPr>
        <w:t>)</w:t>
      </w:r>
      <w:r w:rsidR="005C428B" w:rsidRPr="005C428B">
        <w:rPr>
          <w:rFonts w:ascii="Arial" w:hAnsi="Arial" w:cs="Arial"/>
          <w:sz w:val="18"/>
          <w:szCs w:val="18"/>
        </w:rPr>
        <w:tab/>
        <w:t>zasiłek macierzyński, o którym mowa w przepisach o ubezpieczeniu społecznym rolników,</w:t>
      </w:r>
    </w:p>
    <w:p w:rsidR="005C428B" w:rsidRPr="005C428B" w:rsidRDefault="00312944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</w:t>
      </w:r>
      <w:r w:rsidR="005C428B" w:rsidRPr="005C428B">
        <w:rPr>
          <w:rFonts w:ascii="Arial" w:hAnsi="Arial" w:cs="Arial"/>
          <w:sz w:val="18"/>
          <w:szCs w:val="18"/>
        </w:rPr>
        <w:t>)</w:t>
      </w:r>
      <w:r w:rsidR="005C428B" w:rsidRPr="005C428B">
        <w:rPr>
          <w:rFonts w:ascii="Arial" w:hAnsi="Arial" w:cs="Arial"/>
          <w:sz w:val="18"/>
          <w:szCs w:val="18"/>
        </w:rPr>
        <w:tab/>
        <w:t>stypendia dla bezrobotnych finansowane ze środków Unii Europejskiej lub Funduszu Pracy, niezależnie od podmiotu, który je wypłaca,</w:t>
      </w:r>
    </w:p>
    <w:p w:rsidR="005C428B" w:rsidRDefault="00312944" w:rsidP="00632188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31</w:t>
      </w:r>
      <w:r w:rsidR="005C428B" w:rsidRPr="005C428B">
        <w:rPr>
          <w:rFonts w:ascii="Arial" w:hAnsi="Arial" w:cs="Arial"/>
          <w:sz w:val="18"/>
          <w:szCs w:val="18"/>
        </w:rPr>
        <w:t>)</w:t>
      </w:r>
      <w:r w:rsidR="005C428B" w:rsidRPr="005C428B">
        <w:rPr>
          <w:rFonts w:ascii="Arial" w:hAnsi="Arial" w:cs="Arial"/>
          <w:sz w:val="18"/>
          <w:szCs w:val="18"/>
        </w:rPr>
        <w:tab/>
        <w:t>przychody podatnika do ukończenia 26. roku życia do kwoty nieprzekraczającej 85 528 zł, wolne od podatku dochodowego na podstawie art. 21 ust. 1 pkt 148 ustawy</w:t>
      </w:r>
      <w:r w:rsidR="00E86455">
        <w:rPr>
          <w:rFonts w:ascii="Arial" w:hAnsi="Arial" w:cs="Arial"/>
          <w:sz w:val="18"/>
          <w:szCs w:val="18"/>
        </w:rPr>
        <w:t xml:space="preserve"> z dnia 26 lipca 1991 r. o podatku dochodowym od osób fizycznych</w:t>
      </w:r>
      <w:r w:rsidR="005C428B" w:rsidRPr="005C428B">
        <w:rPr>
          <w:rFonts w:ascii="Arial" w:hAnsi="Arial" w:cs="Arial"/>
          <w:sz w:val="18"/>
          <w:szCs w:val="18"/>
        </w:rPr>
        <w:t>, pomniejszone o składki na ubezpieczenia społeczne oraz skł</w:t>
      </w:r>
      <w:r w:rsidR="00632188">
        <w:rPr>
          <w:rFonts w:ascii="Arial" w:hAnsi="Arial" w:cs="Arial"/>
          <w:sz w:val="18"/>
          <w:szCs w:val="18"/>
        </w:rPr>
        <w:t>adki na ubezpieczenie zdrowotne,</w:t>
      </w:r>
    </w:p>
    <w:p w:rsidR="005C428B" w:rsidRPr="005C428B" w:rsidRDefault="00632188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32</w:t>
      </w:r>
      <w:r w:rsidR="005C428B" w:rsidRPr="005C428B">
        <w:rPr>
          <w:rFonts w:ascii="Arial" w:hAnsi="Arial" w:cs="Arial"/>
          <w:sz w:val="18"/>
          <w:szCs w:val="18"/>
        </w:rPr>
        <w:t>)</w:t>
      </w:r>
      <w:r w:rsidR="005C428B" w:rsidRPr="005C428B">
        <w:rPr>
          <w:rFonts w:ascii="Arial" w:hAnsi="Arial" w:cs="Arial"/>
          <w:sz w:val="18"/>
          <w:szCs w:val="18"/>
        </w:rPr>
        <w:tab/>
        <w:t>stypendia doktoranckie określone w art. 209 ust. 1 i 7 oraz stypendia, o których mowa w art. 212 usta</w:t>
      </w:r>
      <w:r w:rsidR="00E86455">
        <w:rPr>
          <w:rFonts w:ascii="Arial" w:hAnsi="Arial" w:cs="Arial"/>
          <w:sz w:val="18"/>
          <w:szCs w:val="18"/>
        </w:rPr>
        <w:t>wy z dnia 20 lipca 2018 r. –  </w:t>
      </w:r>
      <w:r w:rsidR="005C428B" w:rsidRPr="005C428B">
        <w:rPr>
          <w:rFonts w:ascii="Arial" w:hAnsi="Arial" w:cs="Arial"/>
          <w:sz w:val="18"/>
          <w:szCs w:val="18"/>
        </w:rPr>
        <w:t>Prawo o szkolnictwie wyższym i nauce, stypendia sportowe przyznane na podstawie ustawy z dnia 25</w:t>
      </w:r>
      <w:r w:rsidR="00E86455">
        <w:rPr>
          <w:rFonts w:ascii="Arial" w:hAnsi="Arial" w:cs="Arial"/>
          <w:sz w:val="18"/>
          <w:szCs w:val="18"/>
        </w:rPr>
        <w:t xml:space="preserve"> czerwca 2010 r. o sporcie (Dz. U. z 2022 r. poz. 1599</w:t>
      </w:r>
      <w:r w:rsidR="005C428B" w:rsidRPr="005C428B">
        <w:rPr>
          <w:rFonts w:ascii="Arial" w:hAnsi="Arial" w:cs="Arial"/>
          <w:sz w:val="18"/>
          <w:szCs w:val="18"/>
        </w:rPr>
        <w:t xml:space="preserve"> z późn. zm.) oraz inne stypendia o charakterze socjalnym przyznane uczniom lub studentom;</w:t>
      </w:r>
    </w:p>
    <w:p w:rsidR="005C428B" w:rsidRPr="005C428B" w:rsidRDefault="00632188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33</w:t>
      </w:r>
      <w:r w:rsidR="005C428B" w:rsidRPr="005C428B">
        <w:rPr>
          <w:rFonts w:ascii="Arial" w:hAnsi="Arial" w:cs="Arial"/>
          <w:sz w:val="18"/>
          <w:szCs w:val="18"/>
        </w:rPr>
        <w:t>)</w:t>
      </w:r>
      <w:r w:rsidR="005C428B" w:rsidRPr="005C428B">
        <w:rPr>
          <w:rFonts w:ascii="Arial" w:hAnsi="Arial" w:cs="Arial"/>
          <w:sz w:val="18"/>
          <w:szCs w:val="18"/>
        </w:rPr>
        <w:tab/>
        <w:t xml:space="preserve">przychody, do kwoty 85 528 zł rocznie, pomniejszone o składki na ubezpieczenia społeczne i składki na ubezpieczenie zdrowotne, uzyskane ze stosunku służbowego, stosunku pracy, pracy nakładczej, </w:t>
      </w:r>
      <w:r w:rsidR="00BC339F">
        <w:rPr>
          <w:rFonts w:ascii="Arial" w:hAnsi="Arial" w:cs="Arial"/>
          <w:sz w:val="18"/>
          <w:szCs w:val="18"/>
        </w:rPr>
        <w:t>spółdzielczego stosunku pracy,</w:t>
      </w:r>
      <w:r w:rsidR="00E86455">
        <w:rPr>
          <w:rFonts w:ascii="Arial" w:hAnsi="Arial" w:cs="Arial"/>
          <w:sz w:val="18"/>
          <w:szCs w:val="18"/>
        </w:rPr>
        <w:t xml:space="preserve"> umów</w:t>
      </w:r>
      <w:r w:rsidR="00A103F3">
        <w:rPr>
          <w:rFonts w:ascii="Arial" w:hAnsi="Arial" w:cs="Arial"/>
          <w:sz w:val="18"/>
          <w:szCs w:val="18"/>
        </w:rPr>
        <w:t xml:space="preserve"> zlecenia, o </w:t>
      </w:r>
      <w:r w:rsidR="005C428B" w:rsidRPr="005C428B">
        <w:rPr>
          <w:rFonts w:ascii="Arial" w:hAnsi="Arial" w:cs="Arial"/>
          <w:sz w:val="18"/>
          <w:szCs w:val="18"/>
        </w:rPr>
        <w:t>których mowa w art. 13 pkt 8 ustawy z dnia 26 lipca 1991 r. o podatku dochodowym od osób fizycznych</w:t>
      </w:r>
      <w:r w:rsidR="00BC339F">
        <w:rPr>
          <w:rFonts w:ascii="Arial" w:hAnsi="Arial" w:cs="Arial"/>
          <w:sz w:val="18"/>
          <w:szCs w:val="18"/>
        </w:rPr>
        <w:t xml:space="preserve"> lub zasiłku macierzyńskiego, o </w:t>
      </w:r>
      <w:r w:rsidR="00BC339F" w:rsidRPr="00BC339F">
        <w:rPr>
          <w:rFonts w:ascii="Arial" w:hAnsi="Arial" w:cs="Arial"/>
          <w:sz w:val="18"/>
          <w:szCs w:val="18"/>
        </w:rPr>
        <w:t>którym mowa w ustawie z dnia 25 czerwca 1999 r. o świadczeniach pieniężnych z ubezpieczeni</w:t>
      </w:r>
      <w:r w:rsidR="00BC339F">
        <w:rPr>
          <w:rFonts w:ascii="Arial" w:hAnsi="Arial" w:cs="Arial"/>
          <w:sz w:val="18"/>
          <w:szCs w:val="18"/>
        </w:rPr>
        <w:t>e społecznego w razie choroby i </w:t>
      </w:r>
      <w:r w:rsidR="00BC339F" w:rsidRPr="00BC339F">
        <w:rPr>
          <w:rFonts w:ascii="Arial" w:hAnsi="Arial" w:cs="Arial"/>
          <w:sz w:val="18"/>
          <w:szCs w:val="18"/>
        </w:rPr>
        <w:t>macierzyństwa</w:t>
      </w:r>
      <w:r w:rsidR="005C428B" w:rsidRPr="005C428B">
        <w:rPr>
          <w:rFonts w:ascii="Arial" w:hAnsi="Arial" w:cs="Arial"/>
          <w:sz w:val="18"/>
          <w:szCs w:val="18"/>
        </w:rPr>
        <w:t>, przez podatnika, który:</w:t>
      </w:r>
    </w:p>
    <w:p w:rsidR="005C428B" w:rsidRPr="005C428B" w:rsidRDefault="005C428B" w:rsidP="005C428B">
      <w:pPr>
        <w:autoSpaceDE w:val="0"/>
        <w:autoSpaceDN w:val="0"/>
        <w:adjustRightInd w:val="0"/>
        <w:ind w:left="705" w:hanging="279"/>
        <w:jc w:val="both"/>
        <w:rPr>
          <w:rFonts w:ascii="Arial" w:hAnsi="Arial" w:cs="Arial"/>
          <w:sz w:val="18"/>
          <w:szCs w:val="18"/>
        </w:rPr>
      </w:pPr>
      <w:r w:rsidRPr="005C428B">
        <w:rPr>
          <w:rFonts w:ascii="Arial" w:hAnsi="Arial" w:cs="Arial"/>
          <w:sz w:val="18"/>
          <w:szCs w:val="18"/>
        </w:rPr>
        <w:t>a)</w:t>
      </w:r>
      <w:r w:rsidRPr="005C428B">
        <w:rPr>
          <w:rFonts w:ascii="Arial" w:hAnsi="Arial" w:cs="Arial"/>
          <w:sz w:val="18"/>
          <w:szCs w:val="18"/>
        </w:rPr>
        <w:tab/>
        <w:t>przeniósł miejsce zamieszkania na terytorium Rzeczypospolitej Polskiej w okresie, o którym mowa w art 21 ust. 1 pkt 152 tejże ustawy, lub</w:t>
      </w:r>
    </w:p>
    <w:p w:rsidR="005C428B" w:rsidRPr="005C428B" w:rsidRDefault="005C428B" w:rsidP="005C428B">
      <w:pPr>
        <w:autoSpaceDE w:val="0"/>
        <w:autoSpaceDN w:val="0"/>
        <w:adjustRightInd w:val="0"/>
        <w:ind w:left="705" w:hanging="279"/>
        <w:jc w:val="both"/>
        <w:rPr>
          <w:rFonts w:ascii="Arial" w:hAnsi="Arial" w:cs="Arial"/>
          <w:sz w:val="18"/>
          <w:szCs w:val="18"/>
        </w:rPr>
      </w:pPr>
      <w:r w:rsidRPr="005C428B">
        <w:rPr>
          <w:rFonts w:ascii="Arial" w:hAnsi="Arial" w:cs="Arial"/>
          <w:sz w:val="18"/>
          <w:szCs w:val="18"/>
        </w:rPr>
        <w:t>b)</w:t>
      </w:r>
      <w:r w:rsidRPr="005C428B">
        <w:rPr>
          <w:rFonts w:ascii="Arial" w:hAnsi="Arial" w:cs="Arial"/>
          <w:sz w:val="18"/>
          <w:szCs w:val="18"/>
        </w:rPr>
        <w:tab/>
        <w:t xml:space="preserve">w roku podatkowym w stosunku do co najmniej czworga dzieci, o których mowa w art. </w:t>
      </w:r>
      <w:r w:rsidR="00E33C52" w:rsidRPr="00E33C52">
        <w:rPr>
          <w:rFonts w:ascii="Arial" w:hAnsi="Arial" w:cs="Arial"/>
          <w:sz w:val="18"/>
          <w:szCs w:val="18"/>
        </w:rPr>
        <w:t>6 ust. 4c w zw. z art. 6 ust. 4e i 8</w:t>
      </w:r>
      <w:r w:rsidR="00E33C52">
        <w:rPr>
          <w:rFonts w:ascii="Arial" w:hAnsi="Arial" w:cs="Arial"/>
          <w:sz w:val="18"/>
          <w:szCs w:val="18"/>
        </w:rPr>
        <w:t xml:space="preserve"> </w:t>
      </w:r>
      <w:r w:rsidRPr="005C428B">
        <w:rPr>
          <w:rFonts w:ascii="Arial" w:hAnsi="Arial" w:cs="Arial"/>
          <w:sz w:val="18"/>
          <w:szCs w:val="18"/>
        </w:rPr>
        <w:t>ustawy z dnia 26 lipca 1991 r. o podatku dochodowym od osób fizycznych, wykonywał władzę rodzicielską, pełnił funkcję opiekuna prawnego, jeżeli dziecko z nim zamieszkiwało, lub sprawował funkcję rodziny zastępczej na podstawie orzeczenia sądu lub umowy zawartej ze starostą, a w przypadku pełnoletnich uczących się dzieci wykonywał ciążący na nim obowiązek alimentacyjny albo sprawował funkcję rodziny zastępczej, z zastrzeżeniem art. 21 ust. 39 i 44-48 tejże ustawy, lub</w:t>
      </w:r>
    </w:p>
    <w:p w:rsidR="005C428B" w:rsidRPr="005C428B" w:rsidRDefault="005C428B" w:rsidP="005C428B">
      <w:pPr>
        <w:autoSpaceDE w:val="0"/>
        <w:autoSpaceDN w:val="0"/>
        <w:adjustRightInd w:val="0"/>
        <w:ind w:left="705" w:hanging="279"/>
        <w:jc w:val="both"/>
        <w:rPr>
          <w:rFonts w:ascii="Arial" w:hAnsi="Arial" w:cs="Arial"/>
          <w:sz w:val="18"/>
          <w:szCs w:val="18"/>
        </w:rPr>
      </w:pPr>
      <w:r w:rsidRPr="005C428B">
        <w:rPr>
          <w:rFonts w:ascii="Arial" w:hAnsi="Arial" w:cs="Arial"/>
          <w:sz w:val="18"/>
          <w:szCs w:val="18"/>
        </w:rPr>
        <w:t>c)</w:t>
      </w:r>
      <w:r w:rsidRPr="005C428B">
        <w:rPr>
          <w:rFonts w:ascii="Arial" w:hAnsi="Arial" w:cs="Arial"/>
          <w:sz w:val="18"/>
          <w:szCs w:val="18"/>
        </w:rPr>
        <w:tab/>
        <w:t>otrzymane przez podatnika po ukończeniu 60. roku życia w przypadku kobiety i 65. roku życia w przypadku mężczyzny, który podlega z tytułu uzyskania tych przychodów ubezpieczeniom społecznym oraz mimo nabycia uprawnienia nie otrzymuje emerytury lub renty rodzinnej, ani innych świadczeń wymienionych w art. 21 ust. 1 pkt 154 u</w:t>
      </w:r>
      <w:r w:rsidR="00361319">
        <w:rPr>
          <w:rFonts w:ascii="Arial" w:hAnsi="Arial" w:cs="Arial"/>
          <w:sz w:val="18"/>
          <w:szCs w:val="18"/>
        </w:rPr>
        <w:t>stawy z dnia 26 lipca 1991 r. o </w:t>
      </w:r>
      <w:r w:rsidRPr="005C428B">
        <w:rPr>
          <w:rFonts w:ascii="Arial" w:hAnsi="Arial" w:cs="Arial"/>
          <w:sz w:val="18"/>
          <w:szCs w:val="18"/>
        </w:rPr>
        <w:t>podatku dochodowym od osób fizycznych</w:t>
      </w:r>
    </w:p>
    <w:p w:rsidR="005C428B" w:rsidRPr="005C428B" w:rsidRDefault="005C428B" w:rsidP="005C428B">
      <w:pPr>
        <w:autoSpaceDE w:val="0"/>
        <w:autoSpaceDN w:val="0"/>
        <w:adjustRightInd w:val="0"/>
        <w:ind w:left="705" w:hanging="279"/>
        <w:jc w:val="both"/>
        <w:rPr>
          <w:rFonts w:ascii="Arial" w:hAnsi="Arial" w:cs="Arial"/>
          <w:sz w:val="18"/>
          <w:szCs w:val="18"/>
        </w:rPr>
      </w:pPr>
      <w:r w:rsidRPr="005C428B">
        <w:rPr>
          <w:rFonts w:ascii="Arial" w:hAnsi="Arial" w:cs="Arial"/>
          <w:sz w:val="18"/>
          <w:szCs w:val="18"/>
        </w:rPr>
        <w:t>- wolne od podatku dochodowego na podstawi</w:t>
      </w:r>
      <w:r w:rsidR="00E33C52">
        <w:rPr>
          <w:rFonts w:ascii="Arial" w:hAnsi="Arial" w:cs="Arial"/>
          <w:sz w:val="18"/>
          <w:szCs w:val="18"/>
        </w:rPr>
        <w:t>e art. 21 ust. 1 pkt 152 lit. a,</w:t>
      </w:r>
      <w:r w:rsidRPr="005C428B">
        <w:rPr>
          <w:rFonts w:ascii="Arial" w:hAnsi="Arial" w:cs="Arial"/>
          <w:sz w:val="18"/>
          <w:szCs w:val="18"/>
        </w:rPr>
        <w:t xml:space="preserve"> b</w:t>
      </w:r>
      <w:r w:rsidR="00E33C52">
        <w:rPr>
          <w:rFonts w:ascii="Arial" w:hAnsi="Arial" w:cs="Arial"/>
          <w:sz w:val="18"/>
          <w:szCs w:val="18"/>
        </w:rPr>
        <w:t xml:space="preserve"> i d, pkt 153 lit. a,</w:t>
      </w:r>
      <w:r w:rsidRPr="005C428B">
        <w:rPr>
          <w:rFonts w:ascii="Arial" w:hAnsi="Arial" w:cs="Arial"/>
          <w:sz w:val="18"/>
          <w:szCs w:val="18"/>
        </w:rPr>
        <w:t xml:space="preserve"> b </w:t>
      </w:r>
      <w:r w:rsidR="00E33C52">
        <w:rPr>
          <w:rFonts w:ascii="Arial" w:hAnsi="Arial" w:cs="Arial"/>
          <w:sz w:val="18"/>
          <w:szCs w:val="18"/>
        </w:rPr>
        <w:t>i d oraz</w:t>
      </w:r>
      <w:r w:rsidRPr="005C428B">
        <w:rPr>
          <w:rFonts w:ascii="Arial" w:hAnsi="Arial" w:cs="Arial"/>
          <w:sz w:val="18"/>
          <w:szCs w:val="18"/>
        </w:rPr>
        <w:t xml:space="preserve"> pkt 154 tejże ustawy;</w:t>
      </w:r>
    </w:p>
    <w:p w:rsidR="005C428B" w:rsidRPr="005C428B" w:rsidRDefault="005C428B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 w:rsidRPr="005C428B">
        <w:rPr>
          <w:rFonts w:ascii="Arial" w:hAnsi="Arial" w:cs="Arial"/>
          <w:sz w:val="18"/>
          <w:szCs w:val="18"/>
        </w:rPr>
        <w:t>3</w:t>
      </w:r>
      <w:r w:rsidR="00632188">
        <w:rPr>
          <w:rFonts w:ascii="Arial" w:hAnsi="Arial" w:cs="Arial"/>
          <w:sz w:val="18"/>
          <w:szCs w:val="18"/>
        </w:rPr>
        <w:t>4</w:t>
      </w:r>
      <w:r w:rsidRPr="005C428B">
        <w:rPr>
          <w:rFonts w:ascii="Arial" w:hAnsi="Arial" w:cs="Arial"/>
          <w:sz w:val="18"/>
          <w:szCs w:val="18"/>
        </w:rPr>
        <w:t>)</w:t>
      </w:r>
      <w:r w:rsidRPr="005C428B">
        <w:rPr>
          <w:rFonts w:ascii="Arial" w:hAnsi="Arial" w:cs="Arial"/>
          <w:sz w:val="18"/>
          <w:szCs w:val="18"/>
        </w:rPr>
        <w:tab/>
        <w:t>przychody, do kwoty 85 528 zł rocznie, pomniejszone o składki na ubezpieczenia społeczne i składki na ubezpieczenie zdrowotne, uzyskane przez podatnik</w:t>
      </w:r>
      <w:r w:rsidR="000767FC">
        <w:rPr>
          <w:rFonts w:ascii="Arial" w:hAnsi="Arial" w:cs="Arial"/>
          <w:sz w:val="18"/>
          <w:szCs w:val="18"/>
        </w:rPr>
        <w:t>a, o którym mowa w pkt 33</w:t>
      </w:r>
      <w:r w:rsidRPr="005C428B">
        <w:rPr>
          <w:rFonts w:ascii="Arial" w:hAnsi="Arial" w:cs="Arial"/>
          <w:sz w:val="18"/>
          <w:szCs w:val="18"/>
        </w:rPr>
        <w:t xml:space="preserve"> lit. a-c z pozarolniczej działalności gospodarczej opodatkowanej według zasad określonych w art. 27 i art. 30c  ustawy z dnia 26 lipca 1991 r. o podatku dochodowym od osób fizycznych - wolne od podatku dochodowego na podstawie art. 21 ust. 1 pkt 152 lit. c, pkt 153 lit. c i pkt 154 tejże ustawy;</w:t>
      </w:r>
    </w:p>
    <w:p w:rsidR="005C428B" w:rsidRPr="005C428B" w:rsidRDefault="00632188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35</w:t>
      </w:r>
      <w:r w:rsidR="005C428B" w:rsidRPr="005C428B">
        <w:rPr>
          <w:rFonts w:ascii="Arial" w:hAnsi="Arial" w:cs="Arial"/>
          <w:sz w:val="18"/>
          <w:szCs w:val="18"/>
        </w:rPr>
        <w:t>)</w:t>
      </w:r>
      <w:r w:rsidR="005C428B" w:rsidRPr="005C428B">
        <w:rPr>
          <w:rFonts w:ascii="Arial" w:hAnsi="Arial" w:cs="Arial"/>
          <w:sz w:val="18"/>
          <w:szCs w:val="18"/>
        </w:rPr>
        <w:tab/>
        <w:t xml:space="preserve">dochody z pozarolniczej działalności gospodarczej opodatkowanej w formie ryczałtu od przychodów ewidencjonowanych, uzyskane przez </w:t>
      </w:r>
      <w:r w:rsidR="000767FC">
        <w:rPr>
          <w:rFonts w:ascii="Arial" w:hAnsi="Arial" w:cs="Arial"/>
          <w:sz w:val="18"/>
          <w:szCs w:val="18"/>
        </w:rPr>
        <w:t>podatnika, o którym mowa w pkt 33</w:t>
      </w:r>
      <w:r w:rsidR="005C428B" w:rsidRPr="005C428B">
        <w:rPr>
          <w:rFonts w:ascii="Arial" w:hAnsi="Arial" w:cs="Arial"/>
          <w:sz w:val="18"/>
          <w:szCs w:val="18"/>
        </w:rPr>
        <w:t xml:space="preserve"> lit. a-c, wolne od podatku dochodowego na podstawie art. 21 ust. 1 pkt 152 lit. c, pkt 153 lit. c i pkt 154 ustawy z dnia 26 lipca 1991 r. o podatku dochodowym od osób fizycznych.</w:t>
      </w:r>
    </w:p>
    <w:p w:rsidR="005C428B" w:rsidRPr="00632188" w:rsidRDefault="005C428B" w:rsidP="005C428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5C428B" w:rsidRPr="00632188" w:rsidRDefault="005C428B" w:rsidP="005C428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632188">
        <w:rPr>
          <w:rFonts w:ascii="Arial" w:hAnsi="Arial" w:cs="Arial"/>
          <w:b/>
          <w:sz w:val="18"/>
          <w:szCs w:val="18"/>
        </w:rPr>
        <w:t>Do dochodu, o którym mowa powyżej nie wlicza się:</w:t>
      </w:r>
    </w:p>
    <w:p w:rsidR="005C428B" w:rsidRPr="005C428B" w:rsidRDefault="005C428B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 w:rsidRPr="005C428B">
        <w:rPr>
          <w:rFonts w:ascii="Arial" w:hAnsi="Arial" w:cs="Arial"/>
          <w:sz w:val="18"/>
          <w:szCs w:val="18"/>
        </w:rPr>
        <w:t>1)</w:t>
      </w:r>
      <w:r w:rsidRPr="005C428B">
        <w:rPr>
          <w:rFonts w:ascii="Arial" w:hAnsi="Arial" w:cs="Arial"/>
          <w:sz w:val="18"/>
          <w:szCs w:val="18"/>
        </w:rPr>
        <w:tab/>
      </w:r>
      <w:r w:rsidR="00F159B6">
        <w:rPr>
          <w:rFonts w:ascii="Arial" w:hAnsi="Arial" w:cs="Arial"/>
          <w:sz w:val="18"/>
          <w:szCs w:val="18"/>
        </w:rPr>
        <w:t>świadczeń dla studentów, o których mowa w art. 86 ust. 1 pkt 1-4 ustawy z dnia 20 lipca 2018 r. –</w:t>
      </w:r>
      <w:r w:rsidR="0095786B">
        <w:rPr>
          <w:rFonts w:ascii="Arial" w:hAnsi="Arial" w:cs="Arial"/>
          <w:sz w:val="18"/>
          <w:szCs w:val="18"/>
        </w:rPr>
        <w:t xml:space="preserve"> Prawo o szkolnictwie wyższym i </w:t>
      </w:r>
      <w:r w:rsidR="00F159B6">
        <w:rPr>
          <w:rFonts w:ascii="Arial" w:hAnsi="Arial" w:cs="Arial"/>
          <w:sz w:val="18"/>
          <w:szCs w:val="18"/>
        </w:rPr>
        <w:t>nauce (stypendium socjalne, stypendium rektora, stypendium dla osób niepe</w:t>
      </w:r>
      <w:r w:rsidR="0095786B">
        <w:rPr>
          <w:rFonts w:ascii="Arial" w:hAnsi="Arial" w:cs="Arial"/>
          <w:sz w:val="18"/>
          <w:szCs w:val="18"/>
        </w:rPr>
        <w:t>łnosprawnych, zapomoga)</w:t>
      </w:r>
      <w:r w:rsidRPr="005C428B">
        <w:rPr>
          <w:rFonts w:ascii="Arial" w:hAnsi="Arial" w:cs="Arial"/>
          <w:sz w:val="18"/>
          <w:szCs w:val="18"/>
        </w:rPr>
        <w:t>;</w:t>
      </w:r>
    </w:p>
    <w:p w:rsidR="005C428B" w:rsidRPr="005C428B" w:rsidRDefault="005C428B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 w:rsidRPr="005C428B">
        <w:rPr>
          <w:rFonts w:ascii="Arial" w:hAnsi="Arial" w:cs="Arial"/>
          <w:sz w:val="18"/>
          <w:szCs w:val="18"/>
        </w:rPr>
        <w:t>2)</w:t>
      </w:r>
      <w:r w:rsidRPr="005C428B">
        <w:rPr>
          <w:rFonts w:ascii="Arial" w:hAnsi="Arial" w:cs="Arial"/>
          <w:sz w:val="18"/>
          <w:szCs w:val="18"/>
        </w:rPr>
        <w:tab/>
        <w:t>stypendiów finansowanych przez jednostkę samorządu terytorialnego;</w:t>
      </w:r>
    </w:p>
    <w:p w:rsidR="005C428B" w:rsidRPr="005C428B" w:rsidRDefault="005C428B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 w:rsidRPr="005C428B">
        <w:rPr>
          <w:rFonts w:ascii="Arial" w:hAnsi="Arial" w:cs="Arial"/>
          <w:sz w:val="18"/>
          <w:szCs w:val="18"/>
        </w:rPr>
        <w:t>3)</w:t>
      </w:r>
      <w:r w:rsidRPr="005C428B">
        <w:rPr>
          <w:rFonts w:ascii="Arial" w:hAnsi="Arial" w:cs="Arial"/>
          <w:sz w:val="18"/>
          <w:szCs w:val="18"/>
        </w:rPr>
        <w:tab/>
        <w:t>stypendiów za wyniki w nauce lub sporcie finansowanych przez osobę fizyczną lub osobę prawną niebędącą państwową ani samorządową osobą prawną;</w:t>
      </w:r>
    </w:p>
    <w:p w:rsidR="005C428B" w:rsidRPr="005C428B" w:rsidRDefault="005C428B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 w:rsidRPr="005C428B">
        <w:rPr>
          <w:rFonts w:ascii="Arial" w:hAnsi="Arial" w:cs="Arial"/>
          <w:sz w:val="18"/>
          <w:szCs w:val="18"/>
        </w:rPr>
        <w:t>4)</w:t>
      </w:r>
      <w:r w:rsidRPr="005C428B">
        <w:rPr>
          <w:rFonts w:ascii="Arial" w:hAnsi="Arial" w:cs="Arial"/>
          <w:sz w:val="18"/>
          <w:szCs w:val="18"/>
        </w:rPr>
        <w:tab/>
        <w:t>stypendiów ministra dla studentów przyznanych na podstawie art. 359 ust. 1 ustawy z dnia 20 lipca 2018 r. – Prawo o szkolnictwie wyższym i nauce;</w:t>
      </w:r>
    </w:p>
    <w:p w:rsidR="005C428B" w:rsidRPr="005C428B" w:rsidRDefault="005C428B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 w:rsidRPr="005C428B">
        <w:rPr>
          <w:rFonts w:ascii="Arial" w:hAnsi="Arial" w:cs="Arial"/>
          <w:sz w:val="18"/>
          <w:szCs w:val="18"/>
        </w:rPr>
        <w:t>5)</w:t>
      </w:r>
      <w:r w:rsidRPr="005C428B">
        <w:rPr>
          <w:rFonts w:ascii="Arial" w:hAnsi="Arial" w:cs="Arial"/>
          <w:sz w:val="18"/>
          <w:szCs w:val="18"/>
        </w:rPr>
        <w:tab/>
        <w:t>stypendiów za wyniki w nauce dla studentów oraz stypendiów naukowych dla pracowników i doktorantów przyznanych ze środków własnych przez Krakowską Akademię im. Andrzeja Frycza Modrzewskiego lub inną szkołę wyższą;</w:t>
      </w:r>
    </w:p>
    <w:p w:rsidR="005C428B" w:rsidRPr="005C428B" w:rsidRDefault="005C428B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 w:rsidRPr="005C428B">
        <w:rPr>
          <w:rFonts w:ascii="Arial" w:hAnsi="Arial" w:cs="Arial"/>
          <w:sz w:val="18"/>
          <w:szCs w:val="18"/>
        </w:rPr>
        <w:t>6)</w:t>
      </w:r>
      <w:r w:rsidRPr="005C428B">
        <w:rPr>
          <w:rFonts w:ascii="Arial" w:hAnsi="Arial" w:cs="Arial"/>
          <w:sz w:val="18"/>
          <w:szCs w:val="18"/>
        </w:rPr>
        <w:tab/>
        <w:t>świadczeń pomocy materialnej dla uczniów otrzymywanych na podstawie przepisów o systemie oświaty;</w:t>
      </w:r>
    </w:p>
    <w:p w:rsidR="005C428B" w:rsidRPr="005C428B" w:rsidRDefault="005C428B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 w:rsidRPr="005C428B">
        <w:rPr>
          <w:rFonts w:ascii="Arial" w:hAnsi="Arial" w:cs="Arial"/>
          <w:sz w:val="18"/>
          <w:szCs w:val="18"/>
        </w:rPr>
        <w:t>7)</w:t>
      </w:r>
      <w:r w:rsidRPr="005C428B">
        <w:rPr>
          <w:rFonts w:ascii="Arial" w:hAnsi="Arial" w:cs="Arial"/>
          <w:sz w:val="18"/>
          <w:szCs w:val="18"/>
        </w:rPr>
        <w:tab/>
        <w:t>stypendiów przyznawanych uczniom, studentom i doktorantom w ramach:</w:t>
      </w:r>
    </w:p>
    <w:p w:rsidR="005C428B" w:rsidRPr="005C428B" w:rsidRDefault="005C428B" w:rsidP="003D177D">
      <w:pPr>
        <w:autoSpaceDE w:val="0"/>
        <w:autoSpaceDN w:val="0"/>
        <w:adjustRightInd w:val="0"/>
        <w:ind w:left="556" w:hanging="278"/>
        <w:jc w:val="both"/>
        <w:rPr>
          <w:rFonts w:ascii="Arial" w:hAnsi="Arial" w:cs="Arial"/>
          <w:sz w:val="18"/>
          <w:szCs w:val="18"/>
        </w:rPr>
      </w:pPr>
      <w:r w:rsidRPr="005C428B">
        <w:rPr>
          <w:rFonts w:ascii="Arial" w:hAnsi="Arial" w:cs="Arial"/>
          <w:sz w:val="18"/>
          <w:szCs w:val="18"/>
        </w:rPr>
        <w:t>a)</w:t>
      </w:r>
      <w:r w:rsidRPr="005C428B">
        <w:rPr>
          <w:rFonts w:ascii="Arial" w:hAnsi="Arial" w:cs="Arial"/>
          <w:sz w:val="18"/>
          <w:szCs w:val="18"/>
        </w:rPr>
        <w:tab/>
        <w:t>funduszy strukturalnych Unii Europejskiej,</w:t>
      </w:r>
    </w:p>
    <w:p w:rsidR="005C428B" w:rsidRPr="005C428B" w:rsidRDefault="005C428B" w:rsidP="003D177D">
      <w:pPr>
        <w:autoSpaceDE w:val="0"/>
        <w:autoSpaceDN w:val="0"/>
        <w:adjustRightInd w:val="0"/>
        <w:ind w:left="556" w:hanging="278"/>
        <w:jc w:val="both"/>
        <w:rPr>
          <w:rFonts w:ascii="Arial" w:hAnsi="Arial" w:cs="Arial"/>
          <w:sz w:val="18"/>
          <w:szCs w:val="18"/>
        </w:rPr>
      </w:pPr>
      <w:r w:rsidRPr="005C428B">
        <w:rPr>
          <w:rFonts w:ascii="Arial" w:hAnsi="Arial" w:cs="Arial"/>
          <w:sz w:val="18"/>
          <w:szCs w:val="18"/>
        </w:rPr>
        <w:t>b)</w:t>
      </w:r>
      <w:r w:rsidRPr="005C428B">
        <w:rPr>
          <w:rFonts w:ascii="Arial" w:hAnsi="Arial" w:cs="Arial"/>
          <w:sz w:val="18"/>
          <w:szCs w:val="18"/>
        </w:rPr>
        <w:tab/>
        <w:t>niepodlegających zwrotowi środków pochodzących z pomocy udzielanej przez państwa członkowskie Europejskiego Porozumienia o Wolnym Handlu (EFTA),</w:t>
      </w:r>
    </w:p>
    <w:p w:rsidR="005C428B" w:rsidRPr="005C428B" w:rsidRDefault="005C428B" w:rsidP="003D177D">
      <w:pPr>
        <w:autoSpaceDE w:val="0"/>
        <w:autoSpaceDN w:val="0"/>
        <w:adjustRightInd w:val="0"/>
        <w:ind w:left="556" w:hanging="278"/>
        <w:jc w:val="both"/>
        <w:rPr>
          <w:rFonts w:ascii="Arial" w:hAnsi="Arial" w:cs="Arial"/>
          <w:sz w:val="18"/>
          <w:szCs w:val="18"/>
        </w:rPr>
      </w:pPr>
      <w:r w:rsidRPr="005C428B">
        <w:rPr>
          <w:rFonts w:ascii="Arial" w:hAnsi="Arial" w:cs="Arial"/>
          <w:sz w:val="18"/>
          <w:szCs w:val="18"/>
        </w:rPr>
        <w:t>c)</w:t>
      </w:r>
      <w:r w:rsidRPr="005C428B">
        <w:rPr>
          <w:rFonts w:ascii="Arial" w:hAnsi="Arial" w:cs="Arial"/>
          <w:sz w:val="18"/>
          <w:szCs w:val="18"/>
        </w:rPr>
        <w:tab/>
        <w:t>umów międzynarodowych lub programów wykonawczych, sporządzanych do tych umów albo międzynarodowych programów stypendialnych;</w:t>
      </w:r>
    </w:p>
    <w:p w:rsidR="00455E9D" w:rsidRDefault="005C428B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  <w:r w:rsidRPr="005C428B">
        <w:rPr>
          <w:rFonts w:ascii="Arial" w:hAnsi="Arial" w:cs="Arial"/>
          <w:sz w:val="18"/>
          <w:szCs w:val="18"/>
        </w:rPr>
        <w:t>8)</w:t>
      </w:r>
      <w:r w:rsidRPr="005C428B">
        <w:rPr>
          <w:rFonts w:ascii="Arial" w:hAnsi="Arial" w:cs="Arial"/>
          <w:sz w:val="18"/>
          <w:szCs w:val="18"/>
        </w:rPr>
        <w:tab/>
        <w:t>stypendiów o charakterze socjalnym dla uczniów i studentów, których wysokość i zasady udzielania zostały określone w uchwale organu stanowiącego jednostki samorządu terytorialnego, oraz stypendiów o charakterze socjalnym dla uczniów i studentów przyznanych przez organizacje, o których mowa w art. 3 ust. 2 i 3 ustawy z dnia 24 kwietnia 2003 r. o działalności pożytku publicznego i wolontariacie (Dz. U. z 2020 r. poz. 1057 z późn. zm.).</w:t>
      </w:r>
    </w:p>
    <w:p w:rsidR="006E6132" w:rsidRDefault="006E6132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</w:p>
    <w:p w:rsidR="006E6132" w:rsidRDefault="006E6132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</w:p>
    <w:p w:rsidR="006E6132" w:rsidRPr="006E6132" w:rsidRDefault="006E6132" w:rsidP="005C428B">
      <w:pPr>
        <w:autoSpaceDE w:val="0"/>
        <w:autoSpaceDN w:val="0"/>
        <w:adjustRightInd w:val="0"/>
        <w:ind w:left="278" w:hanging="278"/>
        <w:jc w:val="both"/>
        <w:rPr>
          <w:rFonts w:ascii="Arial" w:hAnsi="Arial" w:cs="Arial"/>
          <w:sz w:val="18"/>
          <w:szCs w:val="18"/>
        </w:rPr>
      </w:pPr>
    </w:p>
    <w:sectPr w:rsidR="006E6132" w:rsidRPr="006E6132" w:rsidSect="009E1E91">
      <w:footerReference w:type="default" r:id="rId8"/>
      <w:pgSz w:w="12240" w:h="15840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E4F" w:rsidRDefault="00C15E4F" w:rsidP="0099011A">
      <w:r>
        <w:separator/>
      </w:r>
    </w:p>
  </w:endnote>
  <w:endnote w:type="continuationSeparator" w:id="0">
    <w:p w:rsidR="00C15E4F" w:rsidRDefault="00C15E4F" w:rsidP="0099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930811"/>
      <w:docPartObj>
        <w:docPartGallery w:val="Page Numbers (Bottom of Page)"/>
        <w:docPartUnique/>
      </w:docPartObj>
    </w:sdtPr>
    <w:sdtEndPr/>
    <w:sdtContent>
      <w:p w:rsidR="00C15E4F" w:rsidRDefault="0024337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1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5E4F" w:rsidRDefault="00C15E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E4F" w:rsidRDefault="00C15E4F" w:rsidP="0099011A">
      <w:r>
        <w:separator/>
      </w:r>
    </w:p>
  </w:footnote>
  <w:footnote w:type="continuationSeparator" w:id="0">
    <w:p w:rsidR="00C15E4F" w:rsidRDefault="00C15E4F" w:rsidP="0099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BCA"/>
    <w:multiLevelType w:val="multilevel"/>
    <w:tmpl w:val="1FDE013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8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5E1E71"/>
    <w:multiLevelType w:val="hybridMultilevel"/>
    <w:tmpl w:val="36D6F6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0204B4"/>
    <w:multiLevelType w:val="hybridMultilevel"/>
    <w:tmpl w:val="B5BED242"/>
    <w:lvl w:ilvl="0" w:tplc="BD9A2C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E92DE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614F49"/>
    <w:multiLevelType w:val="hybridMultilevel"/>
    <w:tmpl w:val="BD8089BC"/>
    <w:lvl w:ilvl="0" w:tplc="B84A91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3ABC6D55"/>
    <w:multiLevelType w:val="hybridMultilevel"/>
    <w:tmpl w:val="B95A25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C26B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925111"/>
    <w:multiLevelType w:val="hybridMultilevel"/>
    <w:tmpl w:val="E7E03438"/>
    <w:lvl w:ilvl="0" w:tplc="0BA660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B3127C"/>
    <w:multiLevelType w:val="hybridMultilevel"/>
    <w:tmpl w:val="933602AA"/>
    <w:lvl w:ilvl="0" w:tplc="D5605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3E36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5613A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31863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E0BBB6">
      <w:start w:val="1"/>
      <w:numFmt w:val="decimal"/>
      <w:lvlText w:val="%5)"/>
      <w:lvlJc w:val="left"/>
      <w:pPr>
        <w:tabs>
          <w:tab w:val="num" w:pos="3615"/>
        </w:tabs>
        <w:ind w:left="3615" w:hanging="375"/>
      </w:pPr>
      <w:rPr>
        <w:rFonts w:hint="default"/>
      </w:rPr>
    </w:lvl>
    <w:lvl w:ilvl="5" w:tplc="9D52F56A">
      <w:start w:val="23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F328F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21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D8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A435B1"/>
    <w:multiLevelType w:val="hybridMultilevel"/>
    <w:tmpl w:val="1BB8AF7E"/>
    <w:lvl w:ilvl="0" w:tplc="D9C26B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593F33"/>
    <w:multiLevelType w:val="hybridMultilevel"/>
    <w:tmpl w:val="157A3F66"/>
    <w:lvl w:ilvl="0" w:tplc="B84A915E">
      <w:start w:val="1"/>
      <w:numFmt w:val="decimal"/>
      <w:lvlText w:val="%1)"/>
      <w:lvlJc w:val="left"/>
      <w:pPr>
        <w:tabs>
          <w:tab w:val="num" w:pos="1752"/>
        </w:tabs>
        <w:ind w:left="1752" w:hanging="360"/>
      </w:pPr>
      <w:rPr>
        <w:rFonts w:hint="default"/>
      </w:rPr>
    </w:lvl>
    <w:lvl w:ilvl="1" w:tplc="ACBC1362">
      <w:start w:val="1"/>
      <w:numFmt w:val="decimal"/>
      <w:lvlText w:val="%2)"/>
      <w:lvlJc w:val="left"/>
      <w:pPr>
        <w:tabs>
          <w:tab w:val="num" w:pos="1752"/>
        </w:tabs>
        <w:ind w:left="1752" w:hanging="360"/>
      </w:pPr>
      <w:rPr>
        <w:rFonts w:hint="default"/>
      </w:rPr>
    </w:lvl>
    <w:lvl w:ilvl="2" w:tplc="BC42D3B8">
      <w:start w:val="1"/>
      <w:numFmt w:val="lowerLetter"/>
      <w:lvlText w:val="%3)"/>
      <w:lvlJc w:val="left"/>
      <w:pPr>
        <w:tabs>
          <w:tab w:val="num" w:pos="2472"/>
        </w:tabs>
        <w:ind w:left="24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9" w15:restartNumberingAfterBreak="0">
    <w:nsid w:val="675856F6"/>
    <w:multiLevelType w:val="multilevel"/>
    <w:tmpl w:val="10FAB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255A84"/>
    <w:multiLevelType w:val="multilevel"/>
    <w:tmpl w:val="816EF0A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8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AAD22B1"/>
    <w:multiLevelType w:val="multilevel"/>
    <w:tmpl w:val="5106C6FA"/>
    <w:lvl w:ilvl="0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6225BC"/>
    <w:multiLevelType w:val="hybridMultilevel"/>
    <w:tmpl w:val="0646038C"/>
    <w:lvl w:ilvl="0" w:tplc="0A3292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26B8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2921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11"/>
  </w:num>
  <w:num w:numId="10">
    <w:abstractNumId w:val="9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45"/>
    <w:rsid w:val="00010A86"/>
    <w:rsid w:val="00021686"/>
    <w:rsid w:val="00043FF2"/>
    <w:rsid w:val="000448AC"/>
    <w:rsid w:val="00052281"/>
    <w:rsid w:val="0005418E"/>
    <w:rsid w:val="000642EA"/>
    <w:rsid w:val="000767FC"/>
    <w:rsid w:val="00080746"/>
    <w:rsid w:val="000B37D7"/>
    <w:rsid w:val="000C3B07"/>
    <w:rsid w:val="000E6409"/>
    <w:rsid w:val="001151F9"/>
    <w:rsid w:val="001212CA"/>
    <w:rsid w:val="00135DFC"/>
    <w:rsid w:val="00153649"/>
    <w:rsid w:val="0015477C"/>
    <w:rsid w:val="00157E8C"/>
    <w:rsid w:val="00161B93"/>
    <w:rsid w:val="00176A41"/>
    <w:rsid w:val="001801DA"/>
    <w:rsid w:val="001B031C"/>
    <w:rsid w:val="001C6F40"/>
    <w:rsid w:val="001E7D0A"/>
    <w:rsid w:val="001F71E5"/>
    <w:rsid w:val="0020345E"/>
    <w:rsid w:val="00210FE2"/>
    <w:rsid w:val="0021446B"/>
    <w:rsid w:val="00231D58"/>
    <w:rsid w:val="0024337A"/>
    <w:rsid w:val="0024392D"/>
    <w:rsid w:val="00257876"/>
    <w:rsid w:val="002623FA"/>
    <w:rsid w:val="002A371E"/>
    <w:rsid w:val="002B4149"/>
    <w:rsid w:val="002C3FD7"/>
    <w:rsid w:val="002C6B42"/>
    <w:rsid w:val="002F2318"/>
    <w:rsid w:val="003116D1"/>
    <w:rsid w:val="00312944"/>
    <w:rsid w:val="00317D9C"/>
    <w:rsid w:val="00342635"/>
    <w:rsid w:val="003603D2"/>
    <w:rsid w:val="00361319"/>
    <w:rsid w:val="00383C72"/>
    <w:rsid w:val="0038676C"/>
    <w:rsid w:val="003A12FF"/>
    <w:rsid w:val="003C4DD5"/>
    <w:rsid w:val="003D177D"/>
    <w:rsid w:val="003E15B5"/>
    <w:rsid w:val="003E3487"/>
    <w:rsid w:val="00400CF6"/>
    <w:rsid w:val="004012EE"/>
    <w:rsid w:val="00405E43"/>
    <w:rsid w:val="004157F4"/>
    <w:rsid w:val="004164B6"/>
    <w:rsid w:val="00424C3E"/>
    <w:rsid w:val="00424EE7"/>
    <w:rsid w:val="00444FF0"/>
    <w:rsid w:val="004517D9"/>
    <w:rsid w:val="00455E9D"/>
    <w:rsid w:val="004631D4"/>
    <w:rsid w:val="004662ED"/>
    <w:rsid w:val="004753B9"/>
    <w:rsid w:val="00483FCF"/>
    <w:rsid w:val="00485AF1"/>
    <w:rsid w:val="004867F9"/>
    <w:rsid w:val="0049295A"/>
    <w:rsid w:val="004D28ED"/>
    <w:rsid w:val="004E10A4"/>
    <w:rsid w:val="004F5D6E"/>
    <w:rsid w:val="004F6325"/>
    <w:rsid w:val="005008F4"/>
    <w:rsid w:val="00546370"/>
    <w:rsid w:val="0055078E"/>
    <w:rsid w:val="00560364"/>
    <w:rsid w:val="00567596"/>
    <w:rsid w:val="0058256F"/>
    <w:rsid w:val="00593831"/>
    <w:rsid w:val="0059528D"/>
    <w:rsid w:val="005C428B"/>
    <w:rsid w:val="005C5D42"/>
    <w:rsid w:val="005D647B"/>
    <w:rsid w:val="005E2C28"/>
    <w:rsid w:val="005E5715"/>
    <w:rsid w:val="005F4358"/>
    <w:rsid w:val="00600895"/>
    <w:rsid w:val="00612627"/>
    <w:rsid w:val="00616DD1"/>
    <w:rsid w:val="006259DD"/>
    <w:rsid w:val="00632188"/>
    <w:rsid w:val="006415C4"/>
    <w:rsid w:val="00655C56"/>
    <w:rsid w:val="00664A49"/>
    <w:rsid w:val="00682337"/>
    <w:rsid w:val="0069225A"/>
    <w:rsid w:val="006B3F65"/>
    <w:rsid w:val="006D3D04"/>
    <w:rsid w:val="006E6132"/>
    <w:rsid w:val="00703B96"/>
    <w:rsid w:val="00717447"/>
    <w:rsid w:val="00726769"/>
    <w:rsid w:val="007505D4"/>
    <w:rsid w:val="00753D4D"/>
    <w:rsid w:val="00766BB9"/>
    <w:rsid w:val="007A18C7"/>
    <w:rsid w:val="007C01B2"/>
    <w:rsid w:val="007D4845"/>
    <w:rsid w:val="007E68CC"/>
    <w:rsid w:val="007F46E5"/>
    <w:rsid w:val="007F68DB"/>
    <w:rsid w:val="008B612B"/>
    <w:rsid w:val="008D7E4E"/>
    <w:rsid w:val="008F7B2A"/>
    <w:rsid w:val="009125F7"/>
    <w:rsid w:val="00926E22"/>
    <w:rsid w:val="0094085B"/>
    <w:rsid w:val="009560A0"/>
    <w:rsid w:val="0095786B"/>
    <w:rsid w:val="00983C60"/>
    <w:rsid w:val="0099011A"/>
    <w:rsid w:val="00993380"/>
    <w:rsid w:val="0099455C"/>
    <w:rsid w:val="009A0E67"/>
    <w:rsid w:val="009A122E"/>
    <w:rsid w:val="009A351B"/>
    <w:rsid w:val="009C5154"/>
    <w:rsid w:val="009E1E91"/>
    <w:rsid w:val="00A103F3"/>
    <w:rsid w:val="00A12AD6"/>
    <w:rsid w:val="00A32FC3"/>
    <w:rsid w:val="00A41EE0"/>
    <w:rsid w:val="00A778FC"/>
    <w:rsid w:val="00AD6569"/>
    <w:rsid w:val="00B14DE7"/>
    <w:rsid w:val="00B222D0"/>
    <w:rsid w:val="00B37CF4"/>
    <w:rsid w:val="00B67B6F"/>
    <w:rsid w:val="00B74576"/>
    <w:rsid w:val="00B75584"/>
    <w:rsid w:val="00B866FD"/>
    <w:rsid w:val="00B93B54"/>
    <w:rsid w:val="00BB7BB9"/>
    <w:rsid w:val="00BC039D"/>
    <w:rsid w:val="00BC339F"/>
    <w:rsid w:val="00BD772E"/>
    <w:rsid w:val="00BE6014"/>
    <w:rsid w:val="00C04D28"/>
    <w:rsid w:val="00C1257B"/>
    <w:rsid w:val="00C15E4F"/>
    <w:rsid w:val="00C20E94"/>
    <w:rsid w:val="00C21760"/>
    <w:rsid w:val="00C25786"/>
    <w:rsid w:val="00C65BD2"/>
    <w:rsid w:val="00C7689C"/>
    <w:rsid w:val="00C8323F"/>
    <w:rsid w:val="00D110B1"/>
    <w:rsid w:val="00D11847"/>
    <w:rsid w:val="00D25499"/>
    <w:rsid w:val="00D353C2"/>
    <w:rsid w:val="00D648FF"/>
    <w:rsid w:val="00D73FB2"/>
    <w:rsid w:val="00D75607"/>
    <w:rsid w:val="00DA01AD"/>
    <w:rsid w:val="00DB618F"/>
    <w:rsid w:val="00DC6B46"/>
    <w:rsid w:val="00DC7652"/>
    <w:rsid w:val="00DD2934"/>
    <w:rsid w:val="00E03179"/>
    <w:rsid w:val="00E1025A"/>
    <w:rsid w:val="00E33C52"/>
    <w:rsid w:val="00E77695"/>
    <w:rsid w:val="00E86455"/>
    <w:rsid w:val="00EC6D6F"/>
    <w:rsid w:val="00EE5706"/>
    <w:rsid w:val="00F159B6"/>
    <w:rsid w:val="00F20B63"/>
    <w:rsid w:val="00F61F03"/>
    <w:rsid w:val="00F645A9"/>
    <w:rsid w:val="00F75207"/>
    <w:rsid w:val="00F90C83"/>
    <w:rsid w:val="00FC2EDB"/>
    <w:rsid w:val="00FD4B15"/>
    <w:rsid w:val="00FF4755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DB02C"/>
  <w15:docId w15:val="{248C2ABE-3DEE-47A9-B80A-0034C30E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5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D28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1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011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01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1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1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76A9-F33F-44DB-A5C0-103B2192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1954</Words>
  <Characters>12015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zarządzenia Rektora Krakowskiej Szkoły Wyższej im</vt:lpstr>
    </vt:vector>
  </TitlesOfParts>
  <Company>Krakowska Szkoła Wyższa</Company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Rektora Krakowskiej Szkoły Wyższej im</dc:title>
  <dc:creator>rkrawczyk</dc:creator>
  <cp:lastModifiedBy>Robert Krawczyk</cp:lastModifiedBy>
  <cp:revision>8</cp:revision>
  <cp:lastPrinted>2022-06-23T11:37:00Z</cp:lastPrinted>
  <dcterms:created xsi:type="dcterms:W3CDTF">2023-08-24T09:13:00Z</dcterms:created>
  <dcterms:modified xsi:type="dcterms:W3CDTF">2023-09-15T09:25:00Z</dcterms:modified>
</cp:coreProperties>
</file>